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02" w:rsidRPr="00146580" w:rsidRDefault="002C2902" w:rsidP="00550554">
      <w:pPr>
        <w:widowControl w:val="0"/>
        <w:spacing w:line="240" w:lineRule="auto"/>
        <w:rPr>
          <w:rFonts w:asciiTheme="majorHAnsi" w:hAnsiTheme="majorHAnsi" w:cstheme="majorHAnsi"/>
          <w:b/>
          <w:smallCaps/>
          <w:color w:val="000000" w:themeColor="text1"/>
          <w:sz w:val="10"/>
          <w:szCs w:val="10"/>
        </w:rPr>
      </w:pPr>
    </w:p>
    <w:p w:rsidR="002C2902" w:rsidRPr="00146580" w:rsidRDefault="002C2902" w:rsidP="00550554">
      <w:pPr>
        <w:widowControl w:val="0"/>
        <w:spacing w:line="240" w:lineRule="auto"/>
        <w:rPr>
          <w:rFonts w:asciiTheme="majorHAnsi" w:hAnsiTheme="majorHAnsi" w:cstheme="majorHAnsi"/>
          <w:b/>
          <w:smallCaps/>
          <w:color w:val="000000" w:themeColor="text1"/>
          <w:sz w:val="10"/>
          <w:szCs w:val="10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090"/>
      </w:tblGrid>
      <w:tr w:rsidR="002C2902" w:rsidRPr="00146580" w:rsidTr="002C2902">
        <w:trPr>
          <w:trHeight w:val="170"/>
        </w:trPr>
        <w:tc>
          <w:tcPr>
            <w:tcW w:w="7196" w:type="dxa"/>
          </w:tcPr>
          <w:p w:rsidR="002C2902" w:rsidRPr="00146580" w:rsidRDefault="006452D9" w:rsidP="00333BFE">
            <w:pPr>
              <w:jc w:val="left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Rédactrice | Création de contenus | Communication</w:t>
            </w:r>
          </w:p>
        </w:tc>
        <w:tc>
          <w:tcPr>
            <w:tcW w:w="2090" w:type="dxa"/>
            <w:vMerge w:val="restart"/>
          </w:tcPr>
          <w:p w:rsidR="002C2902" w:rsidRPr="00146580" w:rsidRDefault="002C2902" w:rsidP="002C2902">
            <w:pPr>
              <w:jc w:val="right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46580">
              <w:rPr>
                <w:rFonts w:asciiTheme="majorHAnsi" w:hAnsiTheme="majorHAnsi" w:cstheme="maj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82930" cy="1439186"/>
                  <wp:effectExtent l="19050" t="19050" r="21970" b="27664"/>
                  <wp:docPr id="6" name="Image 0" descr="20200606_145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606_14561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930" cy="1439186"/>
                          </a:xfrm>
                          <a:prstGeom prst="rect">
                            <a:avLst/>
                          </a:prstGeom>
                          <a:ln w="127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902" w:rsidRPr="00146580" w:rsidTr="002C2902">
        <w:trPr>
          <w:trHeight w:val="1667"/>
        </w:trPr>
        <w:tc>
          <w:tcPr>
            <w:tcW w:w="7196" w:type="dxa"/>
          </w:tcPr>
          <w:p w:rsidR="002C2902" w:rsidRPr="00146580" w:rsidRDefault="002C2902" w:rsidP="004423E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2902" w:rsidRPr="00146580" w:rsidRDefault="002C2902" w:rsidP="004423E5">
            <w:pPr>
              <w:jc w:val="right"/>
              <w:rPr>
                <w:rFonts w:asciiTheme="majorHAnsi" w:hAnsiTheme="majorHAnsi" w:cstheme="majorHAnsi"/>
                <w:smallCaps/>
                <w:sz w:val="28"/>
                <w:szCs w:val="28"/>
              </w:rPr>
            </w:pPr>
            <w:r w:rsidRPr="00146580">
              <w:rPr>
                <w:rFonts w:asciiTheme="majorHAnsi" w:hAnsiTheme="majorHAnsi" w:cstheme="majorHAnsi"/>
                <w:smallCaps/>
                <w:sz w:val="28"/>
                <w:szCs w:val="28"/>
              </w:rPr>
              <w:t xml:space="preserve">Adeline </w:t>
            </w:r>
            <w:proofErr w:type="spellStart"/>
            <w:r w:rsidRPr="00146580">
              <w:rPr>
                <w:rFonts w:asciiTheme="majorHAnsi" w:hAnsiTheme="majorHAnsi" w:cstheme="majorHAnsi"/>
                <w:b/>
                <w:smallCaps/>
                <w:sz w:val="28"/>
                <w:szCs w:val="28"/>
              </w:rPr>
              <w:t>Gasnier</w:t>
            </w:r>
            <w:proofErr w:type="spellEnd"/>
          </w:p>
          <w:p w:rsidR="002C2902" w:rsidRPr="00146580" w:rsidRDefault="002C2902" w:rsidP="004423E5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146580">
              <w:rPr>
                <w:rFonts w:asciiTheme="majorHAnsi" w:hAnsiTheme="majorHAnsi" w:cstheme="majorHAnsi"/>
                <w:sz w:val="24"/>
                <w:szCs w:val="24"/>
              </w:rPr>
              <w:t>30 rue de l’Échiquier - 75010 Paris</w:t>
            </w:r>
          </w:p>
          <w:p w:rsidR="002C2902" w:rsidRPr="00146580" w:rsidRDefault="002C2902" w:rsidP="004423E5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146580">
              <w:rPr>
                <w:rFonts w:asciiTheme="majorHAnsi" w:hAnsiTheme="majorHAnsi" w:cstheme="majorHAnsi"/>
                <w:sz w:val="24"/>
                <w:szCs w:val="24"/>
              </w:rPr>
              <w:t>Tél. : +33 6 89 34 09 53</w:t>
            </w:r>
          </w:p>
          <w:p w:rsidR="002C2902" w:rsidRPr="00146580" w:rsidRDefault="002C2902" w:rsidP="004423E5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146580">
              <w:rPr>
                <w:rFonts w:asciiTheme="majorHAnsi" w:hAnsiTheme="majorHAnsi" w:cstheme="majorHAnsi"/>
                <w:sz w:val="24"/>
                <w:szCs w:val="24"/>
              </w:rPr>
              <w:t>Mél. : adeliga@hotmail.com</w:t>
            </w:r>
          </w:p>
          <w:p w:rsidR="002C2902" w:rsidRPr="00146580" w:rsidRDefault="002C2902" w:rsidP="004423E5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146580">
              <w:rPr>
                <w:rFonts w:asciiTheme="majorHAnsi" w:hAnsiTheme="majorHAnsi" w:cstheme="majorHAnsi"/>
                <w:sz w:val="24"/>
                <w:szCs w:val="24"/>
              </w:rPr>
              <w:t>Née le 6 décembre 1980 (39 ans)</w:t>
            </w:r>
          </w:p>
        </w:tc>
        <w:tc>
          <w:tcPr>
            <w:tcW w:w="2090" w:type="dxa"/>
            <w:vMerge/>
          </w:tcPr>
          <w:p w:rsidR="002C2902" w:rsidRPr="00146580" w:rsidRDefault="002C2902" w:rsidP="004423E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2C2902" w:rsidRPr="00146580" w:rsidRDefault="002C2902" w:rsidP="00550554">
      <w:pPr>
        <w:widowControl w:val="0"/>
        <w:spacing w:line="240" w:lineRule="auto"/>
        <w:rPr>
          <w:rFonts w:asciiTheme="majorHAnsi" w:hAnsiTheme="majorHAnsi" w:cstheme="majorHAnsi"/>
          <w:b/>
          <w:smallCaps/>
          <w:color w:val="000000" w:themeColor="text1"/>
          <w:sz w:val="10"/>
          <w:szCs w:val="10"/>
        </w:rPr>
      </w:pPr>
    </w:p>
    <w:p w:rsidR="00550554" w:rsidRPr="00146580" w:rsidRDefault="00550554" w:rsidP="00550554">
      <w:pPr>
        <w:widowControl w:val="0"/>
        <w:spacing w:line="240" w:lineRule="auto"/>
        <w:rPr>
          <w:rFonts w:asciiTheme="majorHAnsi" w:hAnsiTheme="majorHAnsi" w:cstheme="majorHAnsi"/>
          <w:b/>
          <w:smallCaps/>
          <w:color w:val="000000" w:themeColor="text1"/>
          <w:sz w:val="10"/>
          <w:szCs w:val="10"/>
        </w:rPr>
      </w:pPr>
    </w:p>
    <w:p w:rsidR="007E462A" w:rsidRPr="00146580" w:rsidRDefault="00C55765" w:rsidP="00F35E0A">
      <w:pPr>
        <w:widowControl w:val="0"/>
        <w:tabs>
          <w:tab w:val="right" w:leader="hyphen" w:pos="567"/>
          <w:tab w:val="right" w:leader="hyphen" w:pos="1276"/>
          <w:tab w:val="right" w:leader="hyphen" w:pos="9214"/>
        </w:tabs>
        <w:spacing w:line="240" w:lineRule="auto"/>
        <w:ind w:left="-142"/>
        <w:rPr>
          <w:rFonts w:asciiTheme="majorHAnsi" w:hAnsiTheme="majorHAnsi" w:cstheme="majorHAnsi"/>
          <w:b/>
          <w:color w:val="00823B"/>
          <w:spacing w:val="20"/>
        </w:rPr>
      </w:pPr>
      <w:r w:rsidRPr="00146580">
        <w:rPr>
          <w:rFonts w:asciiTheme="majorHAnsi" w:hAnsiTheme="majorHAnsi" w:cstheme="majorHAnsi"/>
          <w:b/>
          <w:color w:val="00823B"/>
          <w:spacing w:val="20"/>
        </w:rPr>
        <w:tab/>
      </w:r>
      <w:r w:rsidRPr="00146580">
        <w:rPr>
          <w:rFonts w:asciiTheme="majorHAnsi" w:hAnsiTheme="majorHAnsi" w:cstheme="majorHAnsi"/>
          <w:b/>
          <w:color w:val="00823B"/>
          <w:spacing w:val="20"/>
        </w:rPr>
        <w:tab/>
      </w:r>
      <w:r w:rsidR="00FE61A7" w:rsidRPr="00146580">
        <w:rPr>
          <w:rFonts w:asciiTheme="majorHAnsi" w:hAnsiTheme="majorHAnsi" w:cstheme="majorHAnsi"/>
          <w:b/>
          <w:color w:val="00823B"/>
          <w:spacing w:val="20"/>
        </w:rPr>
        <w:t>EXP</w:t>
      </w:r>
      <w:r w:rsidR="006F6334" w:rsidRPr="00146580">
        <w:rPr>
          <w:rFonts w:asciiTheme="majorHAnsi" w:hAnsiTheme="majorHAnsi" w:cstheme="majorHAnsi"/>
          <w:b/>
          <w:color w:val="00823B"/>
          <w:spacing w:val="20"/>
        </w:rPr>
        <w:t>É</w:t>
      </w:r>
      <w:r w:rsidR="00FE61A7" w:rsidRPr="00146580">
        <w:rPr>
          <w:rFonts w:asciiTheme="majorHAnsi" w:hAnsiTheme="majorHAnsi" w:cstheme="majorHAnsi"/>
          <w:b/>
          <w:color w:val="00823B"/>
          <w:spacing w:val="20"/>
        </w:rPr>
        <w:t>RIENCES PROFESSIONNELLES</w:t>
      </w:r>
      <w:r w:rsidRPr="00146580">
        <w:rPr>
          <w:rFonts w:asciiTheme="majorHAnsi" w:hAnsiTheme="majorHAnsi" w:cstheme="majorHAnsi"/>
          <w:b/>
          <w:color w:val="00823B"/>
          <w:spacing w:val="20"/>
        </w:rPr>
        <w:tab/>
      </w:r>
      <w:r w:rsidRPr="00146580">
        <w:rPr>
          <w:rFonts w:asciiTheme="majorHAnsi" w:hAnsiTheme="majorHAnsi" w:cstheme="majorHAnsi"/>
          <w:b/>
          <w:color w:val="00823B"/>
          <w:spacing w:val="20"/>
        </w:rPr>
        <w:tab/>
        <w:t xml:space="preserve"> </w:t>
      </w:r>
      <w:r w:rsidRPr="00146580">
        <w:rPr>
          <w:rFonts w:asciiTheme="majorHAnsi" w:hAnsiTheme="majorHAnsi" w:cstheme="majorHAnsi"/>
          <w:b/>
          <w:color w:val="00823B"/>
          <w:spacing w:val="20"/>
        </w:rPr>
        <w:tab/>
      </w:r>
    </w:p>
    <w:p w:rsidR="00550554" w:rsidRPr="00146580" w:rsidRDefault="00550554" w:rsidP="00550554">
      <w:pPr>
        <w:widowControl w:val="0"/>
        <w:spacing w:line="240" w:lineRule="auto"/>
        <w:rPr>
          <w:rFonts w:asciiTheme="majorHAnsi" w:hAnsiTheme="majorHAnsi" w:cstheme="majorHAnsi"/>
          <w:b/>
          <w:smallCaps/>
          <w:color w:val="000000" w:themeColor="text1"/>
          <w:sz w:val="10"/>
          <w:szCs w:val="10"/>
        </w:rPr>
      </w:pPr>
    </w:p>
    <w:p w:rsidR="007E462A" w:rsidRPr="00146580" w:rsidRDefault="00530585" w:rsidP="00B82C3B">
      <w:pPr>
        <w:widowControl w:val="0"/>
        <w:spacing w:line="240" w:lineRule="auto"/>
        <w:rPr>
          <w:rFonts w:asciiTheme="majorHAnsi" w:hAnsiTheme="majorHAnsi" w:cstheme="majorHAnsi"/>
          <w:color w:val="000000" w:themeColor="text1"/>
        </w:rPr>
      </w:pPr>
      <w:r w:rsidRPr="00146580">
        <w:rPr>
          <w:rFonts w:asciiTheme="majorHAnsi" w:hAnsiTheme="majorHAnsi" w:cstheme="majorHAnsi"/>
          <w:b/>
          <w:smallCaps/>
          <w:color w:val="000000" w:themeColor="text1"/>
        </w:rPr>
        <w:t xml:space="preserve">Responsable </w:t>
      </w:r>
      <w:r w:rsidR="007E462A" w:rsidRPr="00146580">
        <w:rPr>
          <w:rFonts w:asciiTheme="majorHAnsi" w:hAnsiTheme="majorHAnsi" w:cstheme="majorHAnsi"/>
          <w:b/>
          <w:smallCaps/>
          <w:color w:val="000000" w:themeColor="text1"/>
        </w:rPr>
        <w:t xml:space="preserve">des </w:t>
      </w:r>
      <w:r w:rsidRPr="00146580">
        <w:rPr>
          <w:rFonts w:asciiTheme="majorHAnsi" w:hAnsiTheme="majorHAnsi" w:cstheme="majorHAnsi"/>
          <w:b/>
          <w:smallCaps/>
          <w:color w:val="000000" w:themeColor="text1"/>
        </w:rPr>
        <w:t xml:space="preserve">rubriques </w:t>
      </w:r>
      <w:r w:rsidR="007E462A" w:rsidRPr="00146580">
        <w:rPr>
          <w:rFonts w:asciiTheme="majorHAnsi" w:hAnsiTheme="majorHAnsi" w:cstheme="majorHAnsi"/>
          <w:b/>
          <w:smallCaps/>
          <w:color w:val="000000" w:themeColor="text1"/>
        </w:rPr>
        <w:t>'</w:t>
      </w:r>
      <w:r w:rsidRPr="00146580">
        <w:rPr>
          <w:rFonts w:asciiTheme="majorHAnsi" w:hAnsiTheme="majorHAnsi" w:cstheme="majorHAnsi"/>
          <w:b/>
          <w:smallCaps/>
          <w:color w:val="000000" w:themeColor="text1"/>
        </w:rPr>
        <w:t>Danse</w:t>
      </w:r>
      <w:r w:rsidR="007E462A" w:rsidRPr="00146580">
        <w:rPr>
          <w:rFonts w:asciiTheme="majorHAnsi" w:hAnsiTheme="majorHAnsi" w:cstheme="majorHAnsi"/>
          <w:b/>
          <w:smallCaps/>
          <w:color w:val="000000" w:themeColor="text1"/>
        </w:rPr>
        <w:t>'</w:t>
      </w:r>
      <w:r w:rsidRPr="00146580">
        <w:rPr>
          <w:rFonts w:asciiTheme="majorHAnsi" w:hAnsiTheme="majorHAnsi" w:cstheme="majorHAnsi"/>
          <w:b/>
          <w:smallCaps/>
          <w:color w:val="000000" w:themeColor="text1"/>
        </w:rPr>
        <w:t xml:space="preserve"> et </w:t>
      </w:r>
      <w:r w:rsidR="007E462A" w:rsidRPr="00146580">
        <w:rPr>
          <w:rFonts w:asciiTheme="majorHAnsi" w:hAnsiTheme="majorHAnsi" w:cstheme="majorHAnsi"/>
          <w:b/>
          <w:smallCaps/>
          <w:color w:val="000000" w:themeColor="text1"/>
        </w:rPr>
        <w:t>'</w:t>
      </w:r>
      <w:r w:rsidRPr="00146580">
        <w:rPr>
          <w:rFonts w:asciiTheme="majorHAnsi" w:hAnsiTheme="majorHAnsi" w:cstheme="majorHAnsi"/>
          <w:b/>
          <w:smallCaps/>
          <w:color w:val="000000" w:themeColor="text1"/>
        </w:rPr>
        <w:t>Design</w:t>
      </w:r>
      <w:r w:rsidR="007E462A" w:rsidRPr="00146580">
        <w:rPr>
          <w:rFonts w:asciiTheme="majorHAnsi" w:hAnsiTheme="majorHAnsi" w:cstheme="majorHAnsi"/>
          <w:b/>
          <w:smallCaps/>
          <w:color w:val="000000" w:themeColor="text1"/>
        </w:rPr>
        <w:t xml:space="preserve">' </w:t>
      </w:r>
      <w:r w:rsidR="005170F2" w:rsidRPr="00146580">
        <w:rPr>
          <w:rFonts w:asciiTheme="majorHAnsi" w:hAnsiTheme="majorHAnsi" w:cstheme="majorHAnsi"/>
          <w:b/>
          <w:smallCaps/>
          <w:color w:val="000000" w:themeColor="text1"/>
        </w:rPr>
        <w:t>|</w:t>
      </w:r>
      <w:r w:rsidR="007E462A" w:rsidRPr="00146580">
        <w:rPr>
          <w:rFonts w:asciiTheme="majorHAnsi" w:hAnsiTheme="majorHAnsi" w:cstheme="majorHAnsi"/>
          <w:b/>
          <w:smallCaps/>
          <w:color w:val="000000" w:themeColor="text1"/>
        </w:rPr>
        <w:t xml:space="preserve"> Rédactrice</w:t>
      </w:r>
      <w:r w:rsidRPr="00146580">
        <w:rPr>
          <w:rFonts w:asciiTheme="majorHAnsi" w:hAnsiTheme="majorHAnsi" w:cstheme="majorHAnsi"/>
          <w:color w:val="000000" w:themeColor="text1"/>
        </w:rPr>
        <w:t xml:space="preserve"> </w:t>
      </w:r>
      <w:r w:rsidR="007E462A" w:rsidRPr="00146580">
        <w:rPr>
          <w:rFonts w:asciiTheme="majorHAnsi" w:hAnsiTheme="majorHAnsi" w:cstheme="majorHAnsi"/>
          <w:color w:val="000000" w:themeColor="text1"/>
        </w:rPr>
        <w:t>(3 ans)</w:t>
      </w:r>
      <w:r w:rsidR="00AE1EB2" w:rsidRPr="00146580">
        <w:rPr>
          <w:rFonts w:asciiTheme="majorHAnsi" w:hAnsiTheme="majorHAnsi" w:cstheme="majorHAnsi"/>
          <w:color w:val="000000" w:themeColor="text1"/>
        </w:rPr>
        <w:t xml:space="preserve"> </w:t>
      </w:r>
    </w:p>
    <w:p w:rsidR="007E462A" w:rsidRPr="00146580" w:rsidRDefault="007E462A" w:rsidP="00B82C3B">
      <w:pPr>
        <w:widowControl w:val="0"/>
        <w:spacing w:line="240" w:lineRule="auto"/>
        <w:rPr>
          <w:rFonts w:ascii="Arial" w:hAnsi="Arial" w:cs="Arial"/>
          <w:color w:val="000000" w:themeColor="text1"/>
        </w:rPr>
      </w:pPr>
      <w:r w:rsidRPr="00146580">
        <w:rPr>
          <w:rFonts w:ascii="Arial" w:hAnsi="Arial" w:cs="Arial"/>
        </w:rPr>
        <w:t xml:space="preserve">→ </w:t>
      </w:r>
      <w:proofErr w:type="spellStart"/>
      <w:proofErr w:type="gramStart"/>
      <w:r w:rsidRPr="00146580">
        <w:rPr>
          <w:rFonts w:asciiTheme="majorHAnsi" w:hAnsiTheme="majorHAnsi" w:cstheme="majorHAnsi"/>
          <w:color w:val="C00000"/>
        </w:rPr>
        <w:t>parisART</w:t>
      </w:r>
      <w:proofErr w:type="spellEnd"/>
      <w:proofErr w:type="gramEnd"/>
      <w:r w:rsidRPr="00146580">
        <w:rPr>
          <w:rFonts w:asciiTheme="majorHAnsi" w:hAnsiTheme="majorHAnsi" w:cstheme="majorHAnsi"/>
          <w:color w:val="000000" w:themeColor="text1"/>
        </w:rPr>
        <w:t xml:space="preserve"> (</w:t>
      </w:r>
      <w:r w:rsidR="002702DB" w:rsidRPr="00146580">
        <w:rPr>
          <w:rFonts w:asciiTheme="majorHAnsi" w:hAnsiTheme="majorHAnsi" w:cstheme="majorHAnsi"/>
          <w:color w:val="000000" w:themeColor="text1"/>
        </w:rPr>
        <w:t>www.</w:t>
      </w:r>
      <w:r w:rsidRPr="00146580">
        <w:rPr>
          <w:rFonts w:asciiTheme="majorHAnsi" w:hAnsiTheme="majorHAnsi" w:cstheme="majorHAnsi"/>
          <w:color w:val="000000" w:themeColor="text1"/>
        </w:rPr>
        <w:t>paris-art.com) — nov. 2016 / nov. 2019</w:t>
      </w:r>
      <w:r w:rsidR="007700C6" w:rsidRPr="00146580">
        <w:rPr>
          <w:rFonts w:asciiTheme="majorHAnsi" w:hAnsiTheme="majorHAnsi" w:cstheme="majorHAnsi"/>
          <w:color w:val="000000" w:themeColor="text1"/>
        </w:rPr>
        <w:t xml:space="preserve"> —</w:t>
      </w:r>
      <w:r w:rsidRPr="00146580">
        <w:rPr>
          <w:rFonts w:asciiTheme="majorHAnsi" w:hAnsiTheme="majorHAnsi" w:cstheme="majorHAnsi"/>
          <w:color w:val="000000" w:themeColor="text1"/>
        </w:rPr>
        <w:t xml:space="preserve"> Paris XIX</w:t>
      </w:r>
      <w:r w:rsidRPr="00146580">
        <w:rPr>
          <w:rFonts w:asciiTheme="majorHAnsi" w:hAnsiTheme="majorHAnsi" w:cstheme="majorHAnsi"/>
          <w:color w:val="000000" w:themeColor="text1"/>
          <w:vertAlign w:val="superscript"/>
        </w:rPr>
        <w:t>e</w:t>
      </w:r>
      <w:r w:rsidR="00F71465" w:rsidRPr="00146580">
        <w:rPr>
          <w:rFonts w:asciiTheme="majorHAnsi" w:hAnsiTheme="majorHAnsi" w:cstheme="majorHAnsi"/>
          <w:color w:val="000000" w:themeColor="text1"/>
        </w:rPr>
        <w:t>.</w:t>
      </w:r>
      <w:r w:rsidRPr="00146580">
        <w:rPr>
          <w:rFonts w:asciiTheme="majorHAnsi" w:hAnsiTheme="majorHAnsi" w:cstheme="majorHAnsi"/>
          <w:color w:val="000000" w:themeColor="text1"/>
        </w:rPr>
        <w:t xml:space="preserve"> </w:t>
      </w:r>
    </w:p>
    <w:p w:rsidR="00C263FB" w:rsidRPr="00C37F3A" w:rsidRDefault="00C263FB" w:rsidP="00C263FB">
      <w:pPr>
        <w:widowControl w:val="0"/>
        <w:spacing w:line="240" w:lineRule="auto"/>
        <w:ind w:left="567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37F3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Alimentation des rubriques 'Danse' et 'Design' du site d’actualités artistiques paris-art.com — Prospection, veille, recherches iconographiques et documentaires, rédaction des articles et notices (1350), publication sous </w:t>
      </w:r>
      <w:proofErr w:type="spellStart"/>
      <w:r w:rsidRPr="00C37F3A">
        <w:rPr>
          <w:rFonts w:asciiTheme="majorHAnsi" w:hAnsiTheme="majorHAnsi" w:cstheme="majorHAnsi"/>
          <w:color w:val="000000" w:themeColor="text1"/>
          <w:sz w:val="20"/>
          <w:szCs w:val="20"/>
        </w:rPr>
        <w:t>WordPress</w:t>
      </w:r>
      <w:proofErr w:type="spellEnd"/>
      <w:r w:rsidRPr="00C37F3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contacts avec les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lieux, artistes, services</w:t>
      </w:r>
      <w:r w:rsidRPr="00C37F3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de presse et de communication.</w:t>
      </w:r>
    </w:p>
    <w:p w:rsidR="00F71465" w:rsidRPr="00146580" w:rsidRDefault="00F71465" w:rsidP="00B82C3B">
      <w:pPr>
        <w:widowControl w:val="0"/>
        <w:spacing w:line="240" w:lineRule="auto"/>
        <w:ind w:left="851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46580">
        <w:rPr>
          <w:rFonts w:asciiTheme="majorHAnsi" w:hAnsiTheme="majorHAnsi" w:cstheme="majorHAnsi"/>
          <w:color w:val="000000" w:themeColor="text1"/>
          <w:sz w:val="20"/>
          <w:szCs w:val="20"/>
        </w:rPr>
        <w:t>▪ D’oct. 2017 à nov. 2019 : Responsable des rubriques 'Danse' et 'Design' et Rédactrice.</w:t>
      </w:r>
    </w:p>
    <w:p w:rsidR="00D9065A" w:rsidRPr="00146580" w:rsidRDefault="00F71465" w:rsidP="00B82C3B">
      <w:pPr>
        <w:widowControl w:val="0"/>
        <w:spacing w:line="240" w:lineRule="auto"/>
        <w:ind w:left="851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4658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▪ De nov. 2016 à oct. 2017 : Rédactrice.  </w:t>
      </w:r>
    </w:p>
    <w:p w:rsidR="00550554" w:rsidRPr="00146580" w:rsidRDefault="00550554" w:rsidP="00550554">
      <w:pPr>
        <w:widowControl w:val="0"/>
        <w:spacing w:line="240" w:lineRule="auto"/>
        <w:rPr>
          <w:rFonts w:asciiTheme="majorHAnsi" w:hAnsiTheme="majorHAnsi" w:cstheme="majorHAnsi"/>
          <w:b/>
          <w:smallCaps/>
          <w:color w:val="000000" w:themeColor="text1"/>
          <w:sz w:val="10"/>
          <w:szCs w:val="10"/>
        </w:rPr>
      </w:pPr>
    </w:p>
    <w:p w:rsidR="00F71465" w:rsidRPr="00146580" w:rsidRDefault="00F71465" w:rsidP="00B82C3B">
      <w:pPr>
        <w:widowControl w:val="0"/>
        <w:spacing w:line="240" w:lineRule="auto"/>
        <w:rPr>
          <w:rFonts w:asciiTheme="majorHAnsi" w:hAnsiTheme="majorHAnsi" w:cstheme="majorHAnsi"/>
          <w:color w:val="000000" w:themeColor="text1"/>
        </w:rPr>
      </w:pPr>
      <w:r w:rsidRPr="00146580">
        <w:rPr>
          <w:rFonts w:asciiTheme="majorHAnsi" w:hAnsiTheme="majorHAnsi" w:cstheme="majorHAnsi"/>
          <w:b/>
          <w:smallCaps/>
          <w:color w:val="000000" w:themeColor="text1"/>
        </w:rPr>
        <w:t>Enquêtric</w:t>
      </w:r>
      <w:r w:rsidR="00F6168E" w:rsidRPr="00146580">
        <w:rPr>
          <w:rFonts w:asciiTheme="majorHAnsi" w:hAnsiTheme="majorHAnsi" w:cstheme="majorHAnsi"/>
          <w:b/>
          <w:smallCaps/>
          <w:color w:val="000000" w:themeColor="text1"/>
        </w:rPr>
        <w:t xml:space="preserve">e </w:t>
      </w:r>
      <w:r w:rsidR="00F6168E" w:rsidRPr="00146580">
        <w:rPr>
          <w:rFonts w:asciiTheme="majorHAnsi" w:hAnsiTheme="majorHAnsi" w:cstheme="majorHAnsi"/>
          <w:smallCaps/>
          <w:color w:val="000000" w:themeColor="text1"/>
        </w:rPr>
        <w:t>- Terrain</w:t>
      </w:r>
      <w:r w:rsidR="00F6168E" w:rsidRPr="00146580">
        <w:rPr>
          <w:rFonts w:asciiTheme="majorHAnsi" w:hAnsiTheme="majorHAnsi" w:cstheme="majorHAnsi"/>
          <w:color w:val="000000" w:themeColor="text1"/>
        </w:rPr>
        <w:t xml:space="preserve"> </w:t>
      </w:r>
      <w:r w:rsidRPr="00146580">
        <w:rPr>
          <w:rFonts w:asciiTheme="majorHAnsi" w:hAnsiTheme="majorHAnsi" w:cstheme="majorHAnsi"/>
          <w:color w:val="000000" w:themeColor="text1"/>
        </w:rPr>
        <w:t xml:space="preserve">(2,5 ans) </w:t>
      </w:r>
    </w:p>
    <w:p w:rsidR="00F71465" w:rsidRPr="00146580" w:rsidRDefault="00F71465" w:rsidP="00B82C3B">
      <w:pPr>
        <w:widowControl w:val="0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6580">
        <w:rPr>
          <w:rFonts w:ascii="Arial" w:hAnsi="Arial" w:cs="Arial"/>
          <w:sz w:val="24"/>
          <w:szCs w:val="24"/>
        </w:rPr>
        <w:t xml:space="preserve">→ </w:t>
      </w:r>
      <w:r w:rsidRPr="00146580">
        <w:rPr>
          <w:rFonts w:asciiTheme="majorHAnsi" w:hAnsiTheme="majorHAnsi" w:cstheme="majorHAnsi"/>
          <w:color w:val="C00000"/>
          <w:sz w:val="24"/>
          <w:szCs w:val="24"/>
        </w:rPr>
        <w:t>Ipsos</w:t>
      </w:r>
      <w:r w:rsidRPr="0014658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— sept. 2012 / janv. 2015</w:t>
      </w:r>
      <w:r w:rsidR="007700C6" w:rsidRPr="0014658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—</w:t>
      </w:r>
      <w:r w:rsidRPr="0014658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Paris</w:t>
      </w:r>
      <w:r w:rsidR="00F6168E" w:rsidRPr="0014658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&amp; Gentilly</w:t>
      </w:r>
      <w:r w:rsidRPr="0014658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Île-de-France, </w:t>
      </w:r>
      <w:r w:rsidR="002702DB" w:rsidRPr="00146580">
        <w:rPr>
          <w:rFonts w:asciiTheme="majorHAnsi" w:hAnsiTheme="majorHAnsi" w:cstheme="majorHAnsi"/>
          <w:color w:val="000000" w:themeColor="text1"/>
          <w:sz w:val="24"/>
          <w:szCs w:val="24"/>
        </w:rPr>
        <w:t>Europe</w:t>
      </w:r>
      <w:r w:rsidRPr="0014658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</w:p>
    <w:p w:rsidR="00F71465" w:rsidRPr="00146580" w:rsidRDefault="00F71582" w:rsidP="00B82C3B">
      <w:pPr>
        <w:widowControl w:val="0"/>
        <w:spacing w:line="240" w:lineRule="auto"/>
        <w:ind w:left="567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46580">
        <w:rPr>
          <w:rFonts w:asciiTheme="majorHAnsi" w:hAnsiTheme="majorHAnsi" w:cstheme="majorHAnsi"/>
          <w:color w:val="000000" w:themeColor="text1"/>
          <w:sz w:val="20"/>
          <w:szCs w:val="20"/>
        </w:rPr>
        <w:t>Participation</w:t>
      </w:r>
      <w:r w:rsidR="00207648" w:rsidRPr="0014658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à plus de </w:t>
      </w:r>
      <w:r w:rsidR="00705EEE" w:rsidRPr="00146580">
        <w:rPr>
          <w:rFonts w:asciiTheme="majorHAnsi" w:hAnsiTheme="majorHAnsi" w:cstheme="majorHAnsi"/>
          <w:color w:val="000000" w:themeColor="text1"/>
          <w:sz w:val="20"/>
          <w:szCs w:val="20"/>
        </w:rPr>
        <w:t>200</w:t>
      </w:r>
      <w:r w:rsidR="00207648" w:rsidRPr="0014658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études</w:t>
      </w:r>
      <w:r w:rsidR="00DC0C31" w:rsidRPr="0014658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pour différents clients (Saint-Gobain, EDF, Thalys, </w:t>
      </w:r>
      <w:r w:rsidR="00F6168E" w:rsidRPr="0014658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Nestlé, </w:t>
      </w:r>
      <w:r w:rsidR="00DC0C31" w:rsidRPr="00146580">
        <w:rPr>
          <w:rFonts w:asciiTheme="majorHAnsi" w:hAnsiTheme="majorHAnsi" w:cstheme="majorHAnsi"/>
          <w:color w:val="000000" w:themeColor="text1"/>
          <w:sz w:val="20"/>
          <w:szCs w:val="20"/>
        </w:rPr>
        <w:t>ministère de la Santé, ministère de la Justice, Commission européenne</w:t>
      </w:r>
      <w:r w:rsidR="003D0D8A" w:rsidRPr="00146580">
        <w:rPr>
          <w:rFonts w:asciiTheme="majorHAnsi" w:hAnsiTheme="majorHAnsi" w:cstheme="majorHAnsi"/>
          <w:color w:val="000000" w:themeColor="text1"/>
          <w:sz w:val="20"/>
          <w:szCs w:val="20"/>
        </w:rPr>
        <w:t>, baromètres politique</w:t>
      </w:r>
      <w:r w:rsidR="00B82C3B" w:rsidRPr="00146580">
        <w:rPr>
          <w:rFonts w:asciiTheme="majorHAnsi" w:hAnsiTheme="majorHAnsi" w:cstheme="majorHAnsi"/>
          <w:color w:val="000000" w:themeColor="text1"/>
          <w:sz w:val="20"/>
          <w:szCs w:val="20"/>
        </w:rPr>
        <w:t>s, décomptes soirées électorales</w:t>
      </w:r>
      <w:r w:rsidR="00DC0C31" w:rsidRPr="0014658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). </w:t>
      </w:r>
      <w:r w:rsidRPr="00146580">
        <w:rPr>
          <w:rFonts w:asciiTheme="majorHAnsi" w:hAnsiTheme="majorHAnsi" w:cstheme="majorHAnsi"/>
          <w:color w:val="000000" w:themeColor="text1"/>
          <w:sz w:val="20"/>
          <w:szCs w:val="20"/>
        </w:rPr>
        <w:t>Participation</w:t>
      </w:r>
      <w:r w:rsidR="00DC0C31" w:rsidRPr="0014658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au calibrage des questionnaires en phase de test (pilotes). </w:t>
      </w:r>
    </w:p>
    <w:p w:rsidR="00550554" w:rsidRPr="00146580" w:rsidRDefault="00550554" w:rsidP="00550554">
      <w:pPr>
        <w:widowControl w:val="0"/>
        <w:spacing w:line="240" w:lineRule="auto"/>
        <w:rPr>
          <w:rFonts w:asciiTheme="majorHAnsi" w:hAnsiTheme="majorHAnsi" w:cstheme="majorHAnsi"/>
          <w:b/>
          <w:smallCaps/>
          <w:color w:val="000000" w:themeColor="text1"/>
          <w:sz w:val="10"/>
          <w:szCs w:val="10"/>
        </w:rPr>
      </w:pPr>
    </w:p>
    <w:p w:rsidR="002702DB" w:rsidRPr="00146580" w:rsidRDefault="002702DB" w:rsidP="00B82C3B">
      <w:pPr>
        <w:widowControl w:val="0"/>
        <w:spacing w:line="240" w:lineRule="auto"/>
        <w:rPr>
          <w:rFonts w:asciiTheme="majorHAnsi" w:hAnsiTheme="majorHAnsi" w:cstheme="majorHAnsi"/>
          <w:color w:val="000000" w:themeColor="text1"/>
        </w:rPr>
      </w:pPr>
      <w:r w:rsidRPr="00146580">
        <w:rPr>
          <w:rFonts w:asciiTheme="majorHAnsi" w:hAnsiTheme="majorHAnsi" w:cstheme="majorHAnsi"/>
          <w:b/>
          <w:smallCaps/>
          <w:color w:val="000000" w:themeColor="text1"/>
        </w:rPr>
        <w:t xml:space="preserve">Graphiste </w:t>
      </w:r>
      <w:r w:rsidRPr="00146580">
        <w:rPr>
          <w:rFonts w:asciiTheme="majorHAnsi" w:hAnsiTheme="majorHAnsi" w:cstheme="majorHAnsi"/>
          <w:smallCaps/>
          <w:color w:val="000000" w:themeColor="text1"/>
        </w:rPr>
        <w:t>- Freelance</w:t>
      </w:r>
      <w:r w:rsidRPr="00146580">
        <w:rPr>
          <w:rFonts w:asciiTheme="majorHAnsi" w:hAnsiTheme="majorHAnsi" w:cstheme="majorHAnsi"/>
          <w:color w:val="000000" w:themeColor="text1"/>
        </w:rPr>
        <w:t xml:space="preserve"> (5 ans) </w:t>
      </w:r>
    </w:p>
    <w:p w:rsidR="002702DB" w:rsidRPr="00146580" w:rsidRDefault="002702DB" w:rsidP="00B82C3B">
      <w:pPr>
        <w:widowControl w:val="0"/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46580">
        <w:rPr>
          <w:rFonts w:ascii="Arial" w:hAnsi="Arial" w:cs="Arial"/>
          <w:sz w:val="24"/>
          <w:szCs w:val="24"/>
        </w:rPr>
        <w:t xml:space="preserve">→ </w:t>
      </w:r>
      <w:proofErr w:type="spellStart"/>
      <w:r w:rsidRPr="00146580">
        <w:rPr>
          <w:rFonts w:asciiTheme="majorHAnsi" w:hAnsiTheme="majorHAnsi" w:cstheme="majorHAnsi"/>
          <w:color w:val="C00000"/>
          <w:sz w:val="24"/>
          <w:szCs w:val="24"/>
        </w:rPr>
        <w:t>Profusif</w:t>
      </w:r>
      <w:proofErr w:type="spellEnd"/>
      <w:r w:rsidRPr="0014658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(www.profusif.eu) — 2005 / 2010 — Paris, France entière.</w:t>
      </w:r>
    </w:p>
    <w:p w:rsidR="002702DB" w:rsidRPr="00146580" w:rsidRDefault="002702DB" w:rsidP="00B82C3B">
      <w:pPr>
        <w:widowControl w:val="0"/>
        <w:spacing w:line="240" w:lineRule="auto"/>
        <w:ind w:left="567"/>
        <w:rPr>
          <w:rFonts w:asciiTheme="majorHAnsi" w:hAnsiTheme="majorHAnsi" w:cstheme="majorHAnsi"/>
          <w:sz w:val="20"/>
          <w:szCs w:val="20"/>
        </w:rPr>
      </w:pPr>
      <w:r w:rsidRPr="00146580">
        <w:rPr>
          <w:rFonts w:asciiTheme="majorHAnsi" w:hAnsiTheme="majorHAnsi" w:cstheme="majorHAnsi"/>
          <w:b/>
          <w:sz w:val="20"/>
          <w:szCs w:val="20"/>
        </w:rPr>
        <w:t>Clients (</w:t>
      </w:r>
      <w:proofErr w:type="spellStart"/>
      <w:r w:rsidRPr="00146580">
        <w:rPr>
          <w:rFonts w:asciiTheme="majorHAnsi" w:hAnsiTheme="majorHAnsi" w:cstheme="majorHAnsi"/>
          <w:b/>
          <w:sz w:val="20"/>
          <w:szCs w:val="20"/>
        </w:rPr>
        <w:t>print</w:t>
      </w:r>
      <w:proofErr w:type="spellEnd"/>
      <w:r w:rsidRPr="00146580">
        <w:rPr>
          <w:rFonts w:asciiTheme="majorHAnsi" w:hAnsiTheme="majorHAnsi" w:cstheme="majorHAnsi"/>
          <w:b/>
          <w:sz w:val="20"/>
          <w:szCs w:val="20"/>
        </w:rPr>
        <w:t xml:space="preserve"> / audiovisuel) :</w:t>
      </w:r>
      <w:r w:rsidRPr="00146580">
        <w:rPr>
          <w:rFonts w:asciiTheme="majorHAnsi" w:hAnsiTheme="majorHAnsi" w:cstheme="majorHAnsi"/>
          <w:sz w:val="20"/>
          <w:szCs w:val="20"/>
        </w:rPr>
        <w:t xml:space="preserve"> </w:t>
      </w:r>
      <w:r w:rsidR="00E97F73" w:rsidRPr="00146580">
        <w:rPr>
          <w:rFonts w:asciiTheme="majorHAnsi" w:hAnsiTheme="majorHAnsi" w:cstheme="majorHAnsi"/>
          <w:color w:val="C00000"/>
          <w:sz w:val="20"/>
          <w:szCs w:val="20"/>
        </w:rPr>
        <w:t xml:space="preserve">IEC </w:t>
      </w:r>
      <w:proofErr w:type="spellStart"/>
      <w:r w:rsidR="00E97F73" w:rsidRPr="00146580">
        <w:rPr>
          <w:rFonts w:asciiTheme="majorHAnsi" w:hAnsiTheme="majorHAnsi" w:cstheme="majorHAnsi"/>
          <w:color w:val="C00000"/>
          <w:sz w:val="20"/>
          <w:szCs w:val="20"/>
        </w:rPr>
        <w:t>Events</w:t>
      </w:r>
      <w:proofErr w:type="spellEnd"/>
      <w:r w:rsidR="00E97F73" w:rsidRPr="00146580">
        <w:rPr>
          <w:rFonts w:asciiTheme="majorHAnsi" w:hAnsiTheme="majorHAnsi" w:cstheme="majorHAnsi"/>
          <w:color w:val="C00000"/>
          <w:sz w:val="20"/>
          <w:szCs w:val="20"/>
        </w:rPr>
        <w:t xml:space="preserve"> </w:t>
      </w:r>
      <w:r w:rsidR="00E97F73" w:rsidRPr="0014658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(2010) ; </w:t>
      </w:r>
      <w:r w:rsidR="00E97F73" w:rsidRPr="00146580">
        <w:rPr>
          <w:rFonts w:asciiTheme="majorHAnsi" w:hAnsiTheme="majorHAnsi" w:cstheme="majorHAnsi"/>
          <w:color w:val="C00000"/>
          <w:sz w:val="20"/>
          <w:szCs w:val="20"/>
        </w:rPr>
        <w:t>Doc Ad Hoc</w:t>
      </w:r>
      <w:r w:rsidR="00E97F73" w:rsidRPr="00146580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="00E97F73" w:rsidRPr="0014658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(2007) ; </w:t>
      </w:r>
      <w:r w:rsidR="00E97F73" w:rsidRPr="00146580">
        <w:rPr>
          <w:rFonts w:asciiTheme="majorHAnsi" w:hAnsiTheme="majorHAnsi" w:cstheme="majorHAnsi"/>
          <w:color w:val="C00000"/>
          <w:sz w:val="20"/>
          <w:szCs w:val="20"/>
        </w:rPr>
        <w:t>IUT de Tremblay-en-France</w:t>
      </w:r>
      <w:r w:rsidR="00E97F73" w:rsidRPr="0014658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(2006-2008) ; </w:t>
      </w:r>
      <w:proofErr w:type="spellStart"/>
      <w:r w:rsidR="00E97F73" w:rsidRPr="00146580">
        <w:rPr>
          <w:rFonts w:asciiTheme="majorHAnsi" w:hAnsiTheme="majorHAnsi" w:cstheme="majorHAnsi"/>
          <w:color w:val="C00000"/>
          <w:sz w:val="20"/>
          <w:szCs w:val="20"/>
        </w:rPr>
        <w:t>agat</w:t>
      </w:r>
      <w:proofErr w:type="spellEnd"/>
      <w:r w:rsidR="00E97F73" w:rsidRPr="00146580">
        <w:rPr>
          <w:rFonts w:asciiTheme="majorHAnsi" w:hAnsiTheme="majorHAnsi" w:cstheme="majorHAnsi"/>
          <w:color w:val="C00000"/>
          <w:sz w:val="20"/>
          <w:szCs w:val="20"/>
        </w:rPr>
        <w:t xml:space="preserve"> films &amp; Cie - ex nihilo</w:t>
      </w:r>
      <w:r w:rsidR="00E97F73" w:rsidRPr="00146580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="00E97F73" w:rsidRPr="0014658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(2006) ; </w:t>
      </w:r>
      <w:proofErr w:type="spellStart"/>
      <w:r w:rsidR="00E97F73" w:rsidRPr="00146580">
        <w:rPr>
          <w:rFonts w:asciiTheme="majorHAnsi" w:hAnsiTheme="majorHAnsi" w:cstheme="majorHAnsi"/>
          <w:color w:val="C00000"/>
          <w:sz w:val="20"/>
          <w:szCs w:val="20"/>
        </w:rPr>
        <w:t>Hyptique</w:t>
      </w:r>
      <w:proofErr w:type="spellEnd"/>
      <w:r w:rsidR="00E97F73" w:rsidRPr="0014658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(stage, 2005) —</w:t>
      </w:r>
      <w:r w:rsidR="002D5210" w:rsidRPr="00146580">
        <w:rPr>
          <w:rFonts w:asciiTheme="majorHAnsi" w:hAnsiTheme="majorHAnsi" w:cstheme="majorHAnsi"/>
          <w:color w:val="C00000"/>
          <w:sz w:val="20"/>
          <w:szCs w:val="20"/>
        </w:rPr>
        <w:t xml:space="preserve"> </w:t>
      </w:r>
      <w:r w:rsidR="003D0D8A" w:rsidRPr="00146580">
        <w:rPr>
          <w:rFonts w:asciiTheme="majorHAnsi" w:hAnsiTheme="majorHAnsi" w:cstheme="majorHAnsi"/>
          <w:color w:val="000000" w:themeColor="text1"/>
          <w:sz w:val="20"/>
          <w:szCs w:val="20"/>
        </w:rPr>
        <w:t>Création de logo et charte graphique, création et exécution d’habillages e</w:t>
      </w:r>
      <w:r w:rsidR="00B82C3B" w:rsidRPr="00146580">
        <w:rPr>
          <w:rFonts w:asciiTheme="majorHAnsi" w:hAnsiTheme="majorHAnsi" w:cstheme="majorHAnsi"/>
          <w:color w:val="000000" w:themeColor="text1"/>
          <w:sz w:val="20"/>
          <w:szCs w:val="20"/>
        </w:rPr>
        <w:t>t séquences animées, brochures</w:t>
      </w:r>
      <w:r w:rsidR="003D0D8A" w:rsidRPr="00146580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:rsidR="00550554" w:rsidRPr="00146580" w:rsidRDefault="00550554" w:rsidP="00550554">
      <w:pPr>
        <w:widowControl w:val="0"/>
        <w:spacing w:line="240" w:lineRule="auto"/>
        <w:rPr>
          <w:rFonts w:asciiTheme="majorHAnsi" w:hAnsiTheme="majorHAnsi" w:cstheme="majorHAnsi"/>
          <w:b/>
          <w:smallCaps/>
          <w:color w:val="000000" w:themeColor="text1"/>
          <w:sz w:val="10"/>
          <w:szCs w:val="10"/>
        </w:rPr>
      </w:pPr>
    </w:p>
    <w:p w:rsidR="00550554" w:rsidRPr="00146580" w:rsidRDefault="00550554" w:rsidP="00550554">
      <w:pPr>
        <w:widowControl w:val="0"/>
        <w:spacing w:line="240" w:lineRule="auto"/>
        <w:rPr>
          <w:rFonts w:asciiTheme="majorHAnsi" w:hAnsiTheme="majorHAnsi" w:cstheme="majorHAnsi"/>
          <w:b/>
          <w:smallCaps/>
          <w:color w:val="000000" w:themeColor="text1"/>
          <w:sz w:val="10"/>
          <w:szCs w:val="10"/>
        </w:rPr>
      </w:pPr>
    </w:p>
    <w:p w:rsidR="002D5210" w:rsidRPr="00146580" w:rsidRDefault="005127B6" w:rsidP="00F35E0A">
      <w:pPr>
        <w:widowControl w:val="0"/>
        <w:tabs>
          <w:tab w:val="right" w:leader="hyphen" w:pos="567"/>
          <w:tab w:val="right" w:leader="hyphen" w:pos="1276"/>
          <w:tab w:val="right" w:leader="hyphen" w:pos="9214"/>
        </w:tabs>
        <w:spacing w:line="240" w:lineRule="auto"/>
        <w:ind w:left="-142"/>
        <w:rPr>
          <w:rFonts w:asciiTheme="majorHAnsi" w:hAnsiTheme="majorHAnsi" w:cstheme="majorHAnsi"/>
          <w:b/>
          <w:color w:val="00823B"/>
          <w:spacing w:val="20"/>
          <w:sz w:val="28"/>
          <w:szCs w:val="28"/>
        </w:rPr>
      </w:pPr>
      <w:r w:rsidRPr="00146580">
        <w:rPr>
          <w:rFonts w:asciiTheme="majorHAnsi" w:hAnsiTheme="majorHAnsi" w:cstheme="majorHAnsi"/>
          <w:b/>
          <w:color w:val="00823B"/>
          <w:spacing w:val="20"/>
          <w:sz w:val="28"/>
          <w:szCs w:val="28"/>
        </w:rPr>
        <w:tab/>
      </w:r>
      <w:r w:rsidRPr="00146580">
        <w:rPr>
          <w:rFonts w:asciiTheme="majorHAnsi" w:hAnsiTheme="majorHAnsi" w:cstheme="majorHAnsi"/>
          <w:b/>
          <w:color w:val="00823B"/>
          <w:spacing w:val="20"/>
          <w:sz w:val="28"/>
          <w:szCs w:val="28"/>
        </w:rPr>
        <w:tab/>
        <w:t>DIPLÔMES / ÉTUDES</w:t>
      </w:r>
      <w:r w:rsidRPr="00146580">
        <w:rPr>
          <w:rFonts w:asciiTheme="majorHAnsi" w:hAnsiTheme="majorHAnsi" w:cstheme="majorHAnsi"/>
          <w:b/>
          <w:color w:val="00823B"/>
          <w:spacing w:val="20"/>
          <w:sz w:val="28"/>
          <w:szCs w:val="28"/>
        </w:rPr>
        <w:tab/>
      </w:r>
      <w:r w:rsidRPr="00146580">
        <w:rPr>
          <w:rFonts w:asciiTheme="majorHAnsi" w:hAnsiTheme="majorHAnsi" w:cstheme="majorHAnsi"/>
          <w:b/>
          <w:color w:val="00823B"/>
          <w:spacing w:val="20"/>
          <w:sz w:val="28"/>
          <w:szCs w:val="28"/>
        </w:rPr>
        <w:tab/>
        <w:t xml:space="preserve"> </w:t>
      </w:r>
      <w:r w:rsidRPr="00146580">
        <w:rPr>
          <w:rFonts w:asciiTheme="majorHAnsi" w:hAnsiTheme="majorHAnsi" w:cstheme="majorHAnsi"/>
          <w:b/>
          <w:color w:val="00823B"/>
          <w:spacing w:val="20"/>
          <w:sz w:val="28"/>
          <w:szCs w:val="28"/>
        </w:rPr>
        <w:tab/>
      </w:r>
    </w:p>
    <w:p w:rsidR="00550554" w:rsidRPr="00146580" w:rsidRDefault="00550554" w:rsidP="00550554">
      <w:pPr>
        <w:widowControl w:val="0"/>
        <w:spacing w:line="240" w:lineRule="auto"/>
        <w:rPr>
          <w:rFonts w:asciiTheme="majorHAnsi" w:hAnsiTheme="majorHAnsi" w:cstheme="majorHAnsi"/>
          <w:b/>
          <w:smallCaps/>
          <w:color w:val="000000" w:themeColor="text1"/>
          <w:sz w:val="10"/>
          <w:szCs w:val="10"/>
        </w:rPr>
      </w:pPr>
    </w:p>
    <w:p w:rsidR="001B45BD" w:rsidRPr="00146580" w:rsidRDefault="00657E81" w:rsidP="00B82C3B">
      <w:pPr>
        <w:widowControl w:val="0"/>
        <w:spacing w:line="240" w:lineRule="auto"/>
        <w:rPr>
          <w:rFonts w:asciiTheme="majorHAnsi" w:hAnsiTheme="majorHAnsi" w:cstheme="majorHAnsi"/>
          <w:spacing w:val="-4"/>
          <w:sz w:val="20"/>
          <w:szCs w:val="20"/>
        </w:rPr>
      </w:pPr>
      <w:r w:rsidRPr="00146580">
        <w:rPr>
          <w:rFonts w:asciiTheme="majorHAnsi" w:hAnsiTheme="majorHAnsi" w:cstheme="majorHAnsi"/>
          <w:spacing w:val="-4"/>
          <w:sz w:val="20"/>
          <w:szCs w:val="20"/>
        </w:rPr>
        <w:t>▪</w:t>
      </w:r>
      <w:r w:rsidR="00373BDF" w:rsidRPr="00146580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="00634967" w:rsidRPr="00146580">
        <w:rPr>
          <w:rFonts w:asciiTheme="majorHAnsi" w:hAnsiTheme="majorHAnsi" w:cstheme="majorHAnsi"/>
          <w:b/>
          <w:spacing w:val="-4"/>
          <w:sz w:val="20"/>
          <w:szCs w:val="20"/>
        </w:rPr>
        <w:t xml:space="preserve">Master 2 </w:t>
      </w:r>
      <w:r w:rsidR="001B45BD" w:rsidRPr="00146580">
        <w:rPr>
          <w:rFonts w:asciiTheme="majorHAnsi" w:hAnsiTheme="majorHAnsi" w:cstheme="majorHAnsi"/>
          <w:b/>
          <w:spacing w:val="-4"/>
          <w:sz w:val="20"/>
          <w:szCs w:val="20"/>
        </w:rPr>
        <w:t>Études Culturelles &amp; Esthétique</w:t>
      </w:r>
      <w:r w:rsidR="003F3181" w:rsidRPr="00146580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="00E97F73" w:rsidRPr="00146580">
        <w:rPr>
          <w:rFonts w:asciiTheme="majorHAnsi" w:hAnsiTheme="majorHAnsi" w:cstheme="majorHAnsi"/>
          <w:spacing w:val="-4"/>
          <w:sz w:val="20"/>
          <w:szCs w:val="20"/>
        </w:rPr>
        <w:t xml:space="preserve">— </w:t>
      </w:r>
      <w:r w:rsidR="001B45BD" w:rsidRPr="00146580">
        <w:rPr>
          <w:rFonts w:asciiTheme="majorHAnsi" w:hAnsiTheme="majorHAnsi" w:cstheme="majorHAnsi"/>
          <w:color w:val="C00000"/>
          <w:spacing w:val="-4"/>
          <w:sz w:val="20"/>
          <w:szCs w:val="20"/>
        </w:rPr>
        <w:t>Université Paris 1 Panthéon-Sorbonne</w:t>
      </w:r>
      <w:r w:rsidR="00F7380B" w:rsidRPr="00146580">
        <w:rPr>
          <w:rFonts w:asciiTheme="majorHAnsi" w:hAnsiTheme="majorHAnsi" w:cstheme="majorHAnsi"/>
          <w:spacing w:val="-4"/>
          <w:sz w:val="20"/>
          <w:szCs w:val="20"/>
        </w:rPr>
        <w:t xml:space="preserve"> — </w:t>
      </w:r>
      <w:r w:rsidR="001B45BD" w:rsidRPr="00146580">
        <w:rPr>
          <w:rFonts w:asciiTheme="majorHAnsi" w:hAnsiTheme="majorHAnsi" w:cstheme="majorHAnsi"/>
          <w:spacing w:val="-4"/>
          <w:sz w:val="20"/>
          <w:szCs w:val="20"/>
        </w:rPr>
        <w:t>2012</w:t>
      </w:r>
      <w:r w:rsidR="00E663C6" w:rsidRPr="00146580">
        <w:rPr>
          <w:rFonts w:asciiTheme="majorHAnsi" w:hAnsiTheme="majorHAnsi" w:cstheme="majorHAnsi"/>
          <w:spacing w:val="-4"/>
          <w:sz w:val="20"/>
          <w:szCs w:val="20"/>
        </w:rPr>
        <w:t>.</w:t>
      </w:r>
    </w:p>
    <w:p w:rsidR="001B45BD" w:rsidRPr="00146580" w:rsidRDefault="00657E81" w:rsidP="00B82C3B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46580">
        <w:rPr>
          <w:rFonts w:asciiTheme="majorHAnsi" w:hAnsiTheme="majorHAnsi" w:cstheme="majorHAnsi"/>
          <w:sz w:val="20"/>
          <w:szCs w:val="20"/>
        </w:rPr>
        <w:t xml:space="preserve">▪ </w:t>
      </w:r>
      <w:r w:rsidR="00634967" w:rsidRPr="00146580">
        <w:rPr>
          <w:rFonts w:asciiTheme="majorHAnsi" w:hAnsiTheme="majorHAnsi" w:cstheme="majorHAnsi"/>
          <w:b/>
          <w:sz w:val="20"/>
          <w:szCs w:val="20"/>
        </w:rPr>
        <w:t>DEUG Arts et Technologies de l’Image</w:t>
      </w:r>
      <w:r w:rsidR="00E97F73" w:rsidRPr="00146580">
        <w:rPr>
          <w:rFonts w:asciiTheme="majorHAnsi" w:hAnsiTheme="majorHAnsi" w:cstheme="majorHAnsi"/>
          <w:spacing w:val="-4"/>
          <w:sz w:val="20"/>
          <w:szCs w:val="20"/>
        </w:rPr>
        <w:t xml:space="preserve"> — IUP ATI, </w:t>
      </w:r>
      <w:r w:rsidR="001B45BD" w:rsidRPr="00146580">
        <w:rPr>
          <w:rFonts w:asciiTheme="majorHAnsi" w:hAnsiTheme="majorHAnsi" w:cstheme="majorHAnsi"/>
          <w:color w:val="C00000"/>
          <w:sz w:val="20"/>
          <w:szCs w:val="20"/>
        </w:rPr>
        <w:t>Université Paris 8</w:t>
      </w:r>
      <w:r w:rsidR="00F7380B" w:rsidRPr="00146580">
        <w:rPr>
          <w:rFonts w:asciiTheme="majorHAnsi" w:hAnsiTheme="majorHAnsi" w:cstheme="majorHAnsi"/>
          <w:spacing w:val="-4"/>
          <w:sz w:val="20"/>
          <w:szCs w:val="20"/>
        </w:rPr>
        <w:t xml:space="preserve"> — </w:t>
      </w:r>
      <w:r w:rsidR="00E97F73" w:rsidRPr="00146580">
        <w:rPr>
          <w:rFonts w:asciiTheme="majorHAnsi" w:hAnsiTheme="majorHAnsi" w:cstheme="majorHAnsi"/>
          <w:sz w:val="20"/>
          <w:szCs w:val="20"/>
        </w:rPr>
        <w:t>2005</w:t>
      </w:r>
      <w:r w:rsidR="00E663C6" w:rsidRPr="00146580">
        <w:rPr>
          <w:rFonts w:asciiTheme="majorHAnsi" w:hAnsiTheme="majorHAnsi" w:cstheme="majorHAnsi"/>
          <w:sz w:val="20"/>
          <w:szCs w:val="20"/>
        </w:rPr>
        <w:t>.</w:t>
      </w:r>
    </w:p>
    <w:p w:rsidR="00E97F73" w:rsidRPr="00146580" w:rsidRDefault="00657E81" w:rsidP="00B82C3B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46580">
        <w:rPr>
          <w:rFonts w:asciiTheme="majorHAnsi" w:hAnsiTheme="majorHAnsi" w:cstheme="majorHAnsi"/>
          <w:sz w:val="20"/>
          <w:szCs w:val="20"/>
        </w:rPr>
        <w:t xml:space="preserve">▪ </w:t>
      </w:r>
      <w:r w:rsidR="00634967" w:rsidRPr="00146580">
        <w:rPr>
          <w:rFonts w:asciiTheme="majorHAnsi" w:hAnsiTheme="majorHAnsi" w:cstheme="majorHAnsi"/>
          <w:sz w:val="20"/>
          <w:szCs w:val="20"/>
        </w:rPr>
        <w:t>CESAP (Bac +</w:t>
      </w:r>
      <w:r w:rsidR="00E97F73" w:rsidRPr="00146580">
        <w:rPr>
          <w:rFonts w:asciiTheme="majorHAnsi" w:hAnsiTheme="majorHAnsi" w:cstheme="majorHAnsi"/>
          <w:sz w:val="20"/>
          <w:szCs w:val="20"/>
        </w:rPr>
        <w:t xml:space="preserve"> </w:t>
      </w:r>
      <w:r w:rsidR="00634967" w:rsidRPr="00146580">
        <w:rPr>
          <w:rFonts w:asciiTheme="majorHAnsi" w:hAnsiTheme="majorHAnsi" w:cstheme="majorHAnsi"/>
          <w:sz w:val="20"/>
          <w:szCs w:val="20"/>
        </w:rPr>
        <w:t xml:space="preserve">4) </w:t>
      </w:r>
      <w:r w:rsidR="00E97F73" w:rsidRPr="00146580">
        <w:rPr>
          <w:rFonts w:asciiTheme="majorHAnsi" w:hAnsiTheme="majorHAnsi" w:cstheme="majorHAnsi"/>
          <w:spacing w:val="-4"/>
          <w:sz w:val="20"/>
          <w:szCs w:val="20"/>
        </w:rPr>
        <w:t>—</w:t>
      </w:r>
      <w:r w:rsidR="00E97F73" w:rsidRPr="00146580">
        <w:rPr>
          <w:rFonts w:asciiTheme="majorHAnsi" w:hAnsiTheme="majorHAnsi" w:cstheme="majorHAnsi"/>
          <w:sz w:val="20"/>
          <w:szCs w:val="20"/>
        </w:rPr>
        <w:t xml:space="preserve"> </w:t>
      </w:r>
      <w:r w:rsidR="00E97F73" w:rsidRPr="00146580">
        <w:rPr>
          <w:rFonts w:asciiTheme="majorHAnsi" w:hAnsiTheme="majorHAnsi" w:cstheme="majorHAnsi"/>
          <w:color w:val="C00000"/>
          <w:sz w:val="20"/>
          <w:szCs w:val="20"/>
        </w:rPr>
        <w:t>École Nationale Supérieure d’Art</w:t>
      </w:r>
      <w:r w:rsidR="00F7380B" w:rsidRPr="00146580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="00E97F73" w:rsidRPr="0014658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Dijon</w:t>
      </w:r>
      <w:r w:rsidR="00F7380B" w:rsidRPr="00146580">
        <w:rPr>
          <w:rFonts w:asciiTheme="majorHAnsi" w:hAnsiTheme="majorHAnsi" w:cstheme="majorHAnsi"/>
          <w:spacing w:val="-4"/>
          <w:sz w:val="20"/>
          <w:szCs w:val="20"/>
        </w:rPr>
        <w:t xml:space="preserve"> — </w:t>
      </w:r>
      <w:r w:rsidR="00E97F73" w:rsidRPr="00146580">
        <w:rPr>
          <w:rFonts w:asciiTheme="majorHAnsi" w:hAnsiTheme="majorHAnsi" w:cstheme="majorHAnsi"/>
          <w:sz w:val="20"/>
          <w:szCs w:val="20"/>
        </w:rPr>
        <w:t>2003.</w:t>
      </w:r>
    </w:p>
    <w:p w:rsidR="001B45BD" w:rsidRPr="00146580" w:rsidRDefault="00E97F73" w:rsidP="00B82C3B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46580">
        <w:rPr>
          <w:rFonts w:asciiTheme="majorHAnsi" w:hAnsiTheme="majorHAnsi" w:cstheme="majorHAnsi"/>
          <w:sz w:val="20"/>
          <w:szCs w:val="20"/>
        </w:rPr>
        <w:t xml:space="preserve">▪ </w:t>
      </w:r>
      <w:r w:rsidR="00634967" w:rsidRPr="00146580">
        <w:rPr>
          <w:rFonts w:asciiTheme="majorHAnsi" w:hAnsiTheme="majorHAnsi" w:cstheme="majorHAnsi"/>
          <w:b/>
          <w:sz w:val="20"/>
          <w:szCs w:val="20"/>
        </w:rPr>
        <w:t>D</w:t>
      </w:r>
      <w:r w:rsidR="009056A2" w:rsidRPr="00146580">
        <w:rPr>
          <w:rFonts w:asciiTheme="majorHAnsi" w:hAnsiTheme="majorHAnsi" w:cstheme="majorHAnsi"/>
          <w:b/>
          <w:sz w:val="20"/>
          <w:szCs w:val="20"/>
        </w:rPr>
        <w:t xml:space="preserve">iplôme </w:t>
      </w:r>
      <w:r w:rsidR="00BA1FD2" w:rsidRPr="00146580">
        <w:rPr>
          <w:rFonts w:asciiTheme="majorHAnsi" w:hAnsiTheme="majorHAnsi" w:cstheme="majorHAnsi"/>
          <w:b/>
          <w:sz w:val="20"/>
          <w:szCs w:val="20"/>
        </w:rPr>
        <w:t>n</w:t>
      </w:r>
      <w:r w:rsidR="009056A2" w:rsidRPr="00146580">
        <w:rPr>
          <w:rFonts w:asciiTheme="majorHAnsi" w:hAnsiTheme="majorHAnsi" w:cstheme="majorHAnsi"/>
          <w:b/>
          <w:sz w:val="20"/>
          <w:szCs w:val="20"/>
        </w:rPr>
        <w:t>ational d’</w:t>
      </w:r>
      <w:r w:rsidR="00BA1FD2" w:rsidRPr="00146580">
        <w:rPr>
          <w:rFonts w:asciiTheme="majorHAnsi" w:hAnsiTheme="majorHAnsi" w:cstheme="majorHAnsi"/>
          <w:b/>
          <w:sz w:val="20"/>
          <w:szCs w:val="20"/>
        </w:rPr>
        <w:t>a</w:t>
      </w:r>
      <w:r w:rsidR="009056A2" w:rsidRPr="00146580">
        <w:rPr>
          <w:rFonts w:asciiTheme="majorHAnsi" w:hAnsiTheme="majorHAnsi" w:cstheme="majorHAnsi"/>
          <w:b/>
          <w:sz w:val="20"/>
          <w:szCs w:val="20"/>
        </w:rPr>
        <w:t xml:space="preserve">rts </w:t>
      </w:r>
      <w:r w:rsidR="00BA1FD2" w:rsidRPr="00146580">
        <w:rPr>
          <w:rFonts w:asciiTheme="majorHAnsi" w:hAnsiTheme="majorHAnsi" w:cstheme="majorHAnsi"/>
          <w:b/>
          <w:sz w:val="20"/>
          <w:szCs w:val="20"/>
        </w:rPr>
        <w:t>p</w:t>
      </w:r>
      <w:r w:rsidR="009056A2" w:rsidRPr="00146580">
        <w:rPr>
          <w:rFonts w:asciiTheme="majorHAnsi" w:hAnsiTheme="majorHAnsi" w:cstheme="majorHAnsi"/>
          <w:b/>
          <w:sz w:val="20"/>
          <w:szCs w:val="20"/>
        </w:rPr>
        <w:t>lastiques</w:t>
      </w:r>
      <w:r w:rsidR="009056A2" w:rsidRPr="00146580">
        <w:rPr>
          <w:rFonts w:asciiTheme="majorHAnsi" w:hAnsiTheme="majorHAnsi" w:cstheme="majorHAnsi"/>
          <w:sz w:val="20"/>
          <w:szCs w:val="20"/>
        </w:rPr>
        <w:t xml:space="preserve"> </w:t>
      </w:r>
      <w:r w:rsidRPr="00146580">
        <w:rPr>
          <w:rFonts w:asciiTheme="majorHAnsi" w:hAnsiTheme="majorHAnsi" w:cstheme="majorHAnsi"/>
          <w:sz w:val="20"/>
          <w:szCs w:val="20"/>
        </w:rPr>
        <w:t xml:space="preserve">(Bac + 3) </w:t>
      </w:r>
      <w:r w:rsidRPr="00146580">
        <w:rPr>
          <w:rFonts w:asciiTheme="majorHAnsi" w:hAnsiTheme="majorHAnsi" w:cstheme="majorHAnsi"/>
          <w:spacing w:val="-4"/>
          <w:sz w:val="20"/>
          <w:szCs w:val="20"/>
        </w:rPr>
        <w:t>—</w:t>
      </w:r>
      <w:r w:rsidRPr="00146580">
        <w:rPr>
          <w:rFonts w:asciiTheme="majorHAnsi" w:hAnsiTheme="majorHAnsi" w:cstheme="majorHAnsi"/>
          <w:sz w:val="20"/>
          <w:szCs w:val="20"/>
        </w:rPr>
        <w:t xml:space="preserve"> </w:t>
      </w:r>
      <w:r w:rsidRPr="00146580">
        <w:rPr>
          <w:rFonts w:asciiTheme="majorHAnsi" w:hAnsiTheme="majorHAnsi" w:cstheme="majorHAnsi"/>
          <w:color w:val="C00000"/>
          <w:sz w:val="20"/>
          <w:szCs w:val="20"/>
        </w:rPr>
        <w:t>École Nationale Supérieure d’Art</w:t>
      </w:r>
      <w:r w:rsidR="00F7380B" w:rsidRPr="00146580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Pr="0014658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Dijon</w:t>
      </w:r>
      <w:r w:rsidR="00F7380B" w:rsidRPr="00146580">
        <w:rPr>
          <w:rFonts w:asciiTheme="majorHAnsi" w:hAnsiTheme="majorHAnsi" w:cstheme="majorHAnsi"/>
          <w:spacing w:val="-4"/>
          <w:sz w:val="20"/>
          <w:szCs w:val="20"/>
        </w:rPr>
        <w:t xml:space="preserve"> — </w:t>
      </w:r>
      <w:r w:rsidRPr="00146580">
        <w:rPr>
          <w:rFonts w:asciiTheme="majorHAnsi" w:hAnsiTheme="majorHAnsi" w:cstheme="majorHAnsi"/>
          <w:sz w:val="20"/>
          <w:szCs w:val="20"/>
        </w:rPr>
        <w:t>2002.</w:t>
      </w:r>
    </w:p>
    <w:p w:rsidR="00373BDF" w:rsidRPr="00146580" w:rsidRDefault="00657E81" w:rsidP="00B82C3B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46580">
        <w:rPr>
          <w:rFonts w:asciiTheme="majorHAnsi" w:hAnsiTheme="majorHAnsi" w:cstheme="majorHAnsi"/>
          <w:sz w:val="20"/>
          <w:szCs w:val="20"/>
        </w:rPr>
        <w:t xml:space="preserve">▪ </w:t>
      </w:r>
      <w:r w:rsidR="00E97F73" w:rsidRPr="00146580">
        <w:rPr>
          <w:rFonts w:asciiTheme="majorHAnsi" w:hAnsiTheme="majorHAnsi" w:cstheme="majorHAnsi"/>
          <w:sz w:val="20"/>
          <w:szCs w:val="20"/>
        </w:rPr>
        <w:t>Baccalauréat</w:t>
      </w:r>
      <w:r w:rsidR="00634967" w:rsidRPr="00146580">
        <w:rPr>
          <w:rFonts w:asciiTheme="majorHAnsi" w:hAnsiTheme="majorHAnsi" w:cstheme="majorHAnsi"/>
          <w:sz w:val="20"/>
          <w:szCs w:val="20"/>
        </w:rPr>
        <w:t xml:space="preserve"> S</w:t>
      </w:r>
      <w:r w:rsidR="00373BDF" w:rsidRPr="00146580">
        <w:rPr>
          <w:rFonts w:asciiTheme="majorHAnsi" w:hAnsiTheme="majorHAnsi" w:cstheme="majorHAnsi"/>
          <w:sz w:val="20"/>
          <w:szCs w:val="20"/>
        </w:rPr>
        <w:t>cientifique</w:t>
      </w:r>
      <w:r w:rsidR="00E97F73" w:rsidRPr="00146580">
        <w:rPr>
          <w:rFonts w:asciiTheme="majorHAnsi" w:hAnsiTheme="majorHAnsi" w:cstheme="majorHAnsi"/>
          <w:sz w:val="20"/>
          <w:szCs w:val="20"/>
        </w:rPr>
        <w:t xml:space="preserve"> </w:t>
      </w:r>
      <w:r w:rsidR="00E97F73" w:rsidRPr="00146580">
        <w:rPr>
          <w:rFonts w:asciiTheme="majorHAnsi" w:hAnsiTheme="majorHAnsi" w:cstheme="majorHAnsi"/>
          <w:spacing w:val="-4"/>
          <w:sz w:val="20"/>
          <w:szCs w:val="20"/>
        </w:rPr>
        <w:t xml:space="preserve">— </w:t>
      </w:r>
      <w:r w:rsidR="00373BDF" w:rsidRPr="00146580">
        <w:rPr>
          <w:rFonts w:asciiTheme="majorHAnsi" w:hAnsiTheme="majorHAnsi" w:cstheme="majorHAnsi"/>
          <w:color w:val="C00000"/>
          <w:sz w:val="20"/>
          <w:szCs w:val="20"/>
        </w:rPr>
        <w:t>Lycée</w:t>
      </w:r>
      <w:r w:rsidR="00373BDF" w:rsidRPr="0014658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3BDF" w:rsidRPr="00146580">
        <w:rPr>
          <w:rFonts w:asciiTheme="majorHAnsi" w:hAnsiTheme="majorHAnsi" w:cstheme="majorHAnsi"/>
          <w:color w:val="C00000"/>
          <w:sz w:val="20"/>
          <w:szCs w:val="20"/>
        </w:rPr>
        <w:t>Mongazon</w:t>
      </w:r>
      <w:proofErr w:type="spellEnd"/>
      <w:r w:rsidR="00373BDF" w:rsidRPr="00146580">
        <w:rPr>
          <w:rFonts w:asciiTheme="majorHAnsi" w:hAnsiTheme="majorHAnsi" w:cstheme="majorHAnsi"/>
          <w:sz w:val="20"/>
          <w:szCs w:val="20"/>
        </w:rPr>
        <w:t>, Angers</w:t>
      </w:r>
      <w:r w:rsidR="00F7380B" w:rsidRPr="00146580">
        <w:rPr>
          <w:rFonts w:asciiTheme="majorHAnsi" w:hAnsiTheme="majorHAnsi" w:cstheme="majorHAnsi"/>
          <w:spacing w:val="-4"/>
          <w:sz w:val="20"/>
          <w:szCs w:val="20"/>
        </w:rPr>
        <w:t xml:space="preserve"> — </w:t>
      </w:r>
      <w:r w:rsidR="00E97F73" w:rsidRPr="00146580">
        <w:rPr>
          <w:rFonts w:asciiTheme="majorHAnsi" w:hAnsiTheme="majorHAnsi" w:cstheme="majorHAnsi"/>
          <w:sz w:val="20"/>
          <w:szCs w:val="20"/>
        </w:rPr>
        <w:t>1998</w:t>
      </w:r>
      <w:r w:rsidR="00E663C6" w:rsidRPr="00146580">
        <w:rPr>
          <w:rFonts w:asciiTheme="majorHAnsi" w:hAnsiTheme="majorHAnsi" w:cstheme="majorHAnsi"/>
          <w:sz w:val="20"/>
          <w:szCs w:val="20"/>
        </w:rPr>
        <w:t>.</w:t>
      </w:r>
    </w:p>
    <w:p w:rsidR="00E97F73" w:rsidRPr="00146580" w:rsidRDefault="00E97F73" w:rsidP="00B82C3B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E97F73" w:rsidRPr="007852BB" w:rsidRDefault="00E97F73" w:rsidP="00B82C3B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  <w:lang w:val="de-DE"/>
        </w:rPr>
      </w:pPr>
      <w:r w:rsidRPr="007852BB">
        <w:rPr>
          <w:rFonts w:asciiTheme="majorHAnsi" w:hAnsiTheme="majorHAnsi" w:cstheme="majorHAnsi"/>
          <w:sz w:val="20"/>
          <w:szCs w:val="20"/>
          <w:lang w:val="de-DE"/>
        </w:rPr>
        <w:t xml:space="preserve">▪ </w:t>
      </w:r>
      <w:proofErr w:type="spellStart"/>
      <w:r w:rsidRPr="007852BB">
        <w:rPr>
          <w:rFonts w:asciiTheme="majorHAnsi" w:hAnsiTheme="majorHAnsi" w:cstheme="majorHAnsi"/>
          <w:sz w:val="20"/>
          <w:szCs w:val="20"/>
          <w:lang w:val="de-DE"/>
        </w:rPr>
        <w:t>Semestre</w:t>
      </w:r>
      <w:proofErr w:type="spellEnd"/>
      <w:r w:rsidRPr="007852BB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7852BB">
        <w:rPr>
          <w:rFonts w:asciiTheme="majorHAnsi" w:hAnsiTheme="majorHAnsi" w:cstheme="majorHAnsi"/>
          <w:sz w:val="20"/>
          <w:szCs w:val="20"/>
          <w:lang w:val="de-DE"/>
        </w:rPr>
        <w:t>d’étude</w:t>
      </w:r>
      <w:proofErr w:type="spellEnd"/>
      <w:r w:rsidRPr="007852BB">
        <w:rPr>
          <w:rFonts w:asciiTheme="majorHAnsi" w:hAnsiTheme="majorHAnsi" w:cstheme="majorHAnsi"/>
          <w:sz w:val="20"/>
          <w:szCs w:val="20"/>
          <w:lang w:val="de-DE"/>
        </w:rPr>
        <w:t xml:space="preserve"> en </w:t>
      </w:r>
      <w:proofErr w:type="spellStart"/>
      <w:r w:rsidRPr="007852BB">
        <w:rPr>
          <w:rFonts w:asciiTheme="majorHAnsi" w:hAnsiTheme="majorHAnsi" w:cstheme="majorHAnsi"/>
          <w:sz w:val="20"/>
          <w:szCs w:val="20"/>
          <w:lang w:val="de-DE"/>
        </w:rPr>
        <w:t>Arts</w:t>
      </w:r>
      <w:proofErr w:type="spellEnd"/>
      <w:r w:rsidRPr="007852BB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r w:rsidR="00F7380B" w:rsidRPr="007852BB">
        <w:rPr>
          <w:rFonts w:asciiTheme="majorHAnsi" w:hAnsiTheme="majorHAnsi" w:cstheme="majorHAnsi"/>
          <w:spacing w:val="-4"/>
          <w:sz w:val="20"/>
          <w:szCs w:val="20"/>
          <w:lang w:val="de-DE"/>
        </w:rPr>
        <w:t>—</w:t>
      </w:r>
      <w:r w:rsidR="00F7380B" w:rsidRPr="007852BB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7852BB">
        <w:rPr>
          <w:rFonts w:asciiTheme="majorHAnsi" w:hAnsiTheme="majorHAnsi" w:cstheme="majorHAnsi"/>
          <w:color w:val="C00000"/>
          <w:sz w:val="20"/>
          <w:szCs w:val="20"/>
          <w:lang w:val="de-DE"/>
        </w:rPr>
        <w:t>H</w:t>
      </w:r>
      <w:r w:rsidR="00F7380B" w:rsidRPr="007852BB">
        <w:rPr>
          <w:rFonts w:asciiTheme="majorHAnsi" w:hAnsiTheme="majorHAnsi" w:cstheme="majorHAnsi"/>
          <w:color w:val="C00000"/>
          <w:sz w:val="20"/>
          <w:szCs w:val="20"/>
          <w:lang w:val="de-DE"/>
        </w:rPr>
        <w:t>fbK</w:t>
      </w:r>
      <w:proofErr w:type="spellEnd"/>
      <w:r w:rsidR="00F7380B" w:rsidRPr="007852BB">
        <w:rPr>
          <w:rFonts w:asciiTheme="majorHAnsi" w:hAnsiTheme="majorHAnsi" w:cstheme="majorHAnsi"/>
          <w:color w:val="C00000"/>
          <w:sz w:val="20"/>
          <w:szCs w:val="20"/>
          <w:lang w:val="de-DE"/>
        </w:rPr>
        <w:t xml:space="preserve"> - H</w:t>
      </w:r>
      <w:r w:rsidRPr="007852BB">
        <w:rPr>
          <w:rFonts w:asciiTheme="majorHAnsi" w:hAnsiTheme="majorHAnsi" w:cstheme="majorHAnsi"/>
          <w:color w:val="C00000"/>
          <w:sz w:val="20"/>
          <w:szCs w:val="20"/>
          <w:lang w:val="de-DE"/>
        </w:rPr>
        <w:t>ochschule für bildende Künste</w:t>
      </w:r>
      <w:r w:rsidRPr="007852BB">
        <w:rPr>
          <w:rFonts w:asciiTheme="majorHAnsi" w:hAnsiTheme="majorHAnsi" w:cstheme="majorHAnsi"/>
          <w:sz w:val="20"/>
          <w:szCs w:val="20"/>
          <w:lang w:val="de-DE"/>
        </w:rPr>
        <w:t xml:space="preserve">, </w:t>
      </w:r>
      <w:proofErr w:type="spellStart"/>
      <w:r w:rsidRPr="007852BB">
        <w:rPr>
          <w:rFonts w:asciiTheme="majorHAnsi" w:hAnsiTheme="majorHAnsi" w:cstheme="majorHAnsi"/>
          <w:sz w:val="20"/>
          <w:szCs w:val="20"/>
          <w:lang w:val="de-DE"/>
        </w:rPr>
        <w:t>Hambourg</w:t>
      </w:r>
      <w:proofErr w:type="spellEnd"/>
      <w:r w:rsidRPr="007852BB">
        <w:rPr>
          <w:rFonts w:asciiTheme="majorHAnsi" w:hAnsiTheme="majorHAnsi" w:cstheme="majorHAnsi"/>
          <w:sz w:val="20"/>
          <w:szCs w:val="20"/>
          <w:lang w:val="de-DE"/>
        </w:rPr>
        <w:t xml:space="preserve">, </w:t>
      </w:r>
      <w:proofErr w:type="spellStart"/>
      <w:r w:rsidRPr="007852BB">
        <w:rPr>
          <w:rFonts w:asciiTheme="majorHAnsi" w:hAnsiTheme="majorHAnsi" w:cstheme="majorHAnsi"/>
          <w:sz w:val="20"/>
          <w:szCs w:val="20"/>
          <w:lang w:val="de-DE"/>
        </w:rPr>
        <w:t>Allemagne</w:t>
      </w:r>
      <w:proofErr w:type="spellEnd"/>
      <w:r w:rsidR="00F7380B" w:rsidRPr="007852BB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r w:rsidR="00F7380B" w:rsidRPr="007852BB">
        <w:rPr>
          <w:rFonts w:asciiTheme="majorHAnsi" w:hAnsiTheme="majorHAnsi" w:cstheme="majorHAnsi"/>
          <w:spacing w:val="-4"/>
          <w:sz w:val="20"/>
          <w:szCs w:val="20"/>
          <w:lang w:val="de-DE"/>
        </w:rPr>
        <w:t>—</w:t>
      </w:r>
      <w:r w:rsidR="00F7380B" w:rsidRPr="007852BB">
        <w:rPr>
          <w:rFonts w:asciiTheme="majorHAnsi" w:hAnsiTheme="majorHAnsi" w:cstheme="majorHAnsi"/>
          <w:sz w:val="20"/>
          <w:szCs w:val="20"/>
          <w:lang w:val="de-DE"/>
        </w:rPr>
        <w:t xml:space="preserve"> 2003-2004</w:t>
      </w:r>
      <w:r w:rsidRPr="007852BB">
        <w:rPr>
          <w:rFonts w:asciiTheme="majorHAnsi" w:hAnsiTheme="majorHAnsi" w:cstheme="majorHAnsi"/>
          <w:sz w:val="20"/>
          <w:szCs w:val="20"/>
          <w:lang w:val="de-DE"/>
        </w:rPr>
        <w:t>.</w:t>
      </w:r>
    </w:p>
    <w:p w:rsidR="00E97F73" w:rsidRPr="00146580" w:rsidRDefault="00E97F73" w:rsidP="00B82C3B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46580">
        <w:rPr>
          <w:rFonts w:asciiTheme="majorHAnsi" w:hAnsiTheme="majorHAnsi" w:cstheme="majorHAnsi"/>
          <w:sz w:val="20"/>
          <w:szCs w:val="20"/>
        </w:rPr>
        <w:t>▪ Bourse</w:t>
      </w:r>
      <w:r w:rsidR="00146580">
        <w:rPr>
          <w:rFonts w:asciiTheme="majorHAnsi" w:hAnsiTheme="majorHAnsi" w:cstheme="majorHAnsi"/>
          <w:sz w:val="20"/>
          <w:szCs w:val="20"/>
        </w:rPr>
        <w:t xml:space="preserve"> de l’</w:t>
      </w:r>
      <w:r w:rsidR="00146580" w:rsidRPr="00146580">
        <w:rPr>
          <w:rFonts w:asciiTheme="majorHAnsi" w:hAnsiTheme="majorHAnsi" w:cstheme="majorHAnsi"/>
          <w:color w:val="C00000"/>
          <w:sz w:val="20"/>
          <w:szCs w:val="20"/>
        </w:rPr>
        <w:t>OFAJ</w:t>
      </w:r>
      <w:r w:rsidRPr="00146580">
        <w:rPr>
          <w:rFonts w:asciiTheme="majorHAnsi" w:hAnsiTheme="majorHAnsi" w:cstheme="majorHAnsi"/>
          <w:sz w:val="20"/>
          <w:szCs w:val="20"/>
        </w:rPr>
        <w:t xml:space="preserve"> pour réaliser un court documentaire sur une TV associative de Hambourg</w:t>
      </w:r>
      <w:r w:rsidR="00146580">
        <w:rPr>
          <w:rFonts w:asciiTheme="majorHAnsi" w:hAnsiTheme="majorHAnsi" w:cstheme="majorHAnsi"/>
          <w:sz w:val="20"/>
          <w:szCs w:val="20"/>
        </w:rPr>
        <w:t>,</w:t>
      </w:r>
      <w:r w:rsidR="00F7380B" w:rsidRPr="00146580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="00F7380B" w:rsidRPr="00146580">
        <w:rPr>
          <w:rFonts w:asciiTheme="majorHAnsi" w:hAnsiTheme="majorHAnsi" w:cstheme="majorHAnsi"/>
          <w:sz w:val="20"/>
          <w:szCs w:val="20"/>
        </w:rPr>
        <w:t xml:space="preserve">Allemagne </w:t>
      </w:r>
      <w:r w:rsidR="00F7380B" w:rsidRPr="00146580">
        <w:rPr>
          <w:rFonts w:asciiTheme="majorHAnsi" w:hAnsiTheme="majorHAnsi" w:cstheme="majorHAnsi"/>
          <w:spacing w:val="-4"/>
          <w:sz w:val="20"/>
          <w:szCs w:val="20"/>
        </w:rPr>
        <w:t>—</w:t>
      </w:r>
      <w:r w:rsidR="00F7380B" w:rsidRPr="00146580">
        <w:rPr>
          <w:rFonts w:asciiTheme="majorHAnsi" w:hAnsiTheme="majorHAnsi" w:cstheme="majorHAnsi"/>
          <w:sz w:val="20"/>
          <w:szCs w:val="20"/>
        </w:rPr>
        <w:t xml:space="preserve"> 2003</w:t>
      </w:r>
      <w:r w:rsidRPr="00146580">
        <w:rPr>
          <w:rFonts w:asciiTheme="majorHAnsi" w:hAnsiTheme="majorHAnsi" w:cstheme="majorHAnsi"/>
          <w:sz w:val="20"/>
          <w:szCs w:val="20"/>
        </w:rPr>
        <w:t>.</w:t>
      </w:r>
    </w:p>
    <w:p w:rsidR="00E97F73" w:rsidRPr="00146580" w:rsidRDefault="00F7380B" w:rsidP="00B82C3B">
      <w:pPr>
        <w:widowControl w:val="0"/>
        <w:spacing w:line="240" w:lineRule="auto"/>
        <w:rPr>
          <w:rFonts w:asciiTheme="majorHAnsi" w:hAnsiTheme="majorHAnsi" w:cstheme="majorHAnsi"/>
          <w:spacing w:val="-4"/>
          <w:sz w:val="20"/>
          <w:szCs w:val="20"/>
        </w:rPr>
      </w:pPr>
      <w:r w:rsidRPr="0014658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▪ </w:t>
      </w:r>
      <w:r w:rsidR="00E97F73" w:rsidRPr="00146580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Erasmus :</w:t>
      </w:r>
      <w:r w:rsidR="00E97F73" w:rsidRPr="00146580">
        <w:rPr>
          <w:rFonts w:asciiTheme="majorHAnsi" w:hAnsiTheme="majorHAnsi" w:cstheme="majorHAnsi"/>
          <w:spacing w:val="-4"/>
          <w:sz w:val="20"/>
          <w:szCs w:val="20"/>
        </w:rPr>
        <w:t xml:space="preserve"> semestre en Communication Visuelle à la </w:t>
      </w:r>
      <w:proofErr w:type="spellStart"/>
      <w:r w:rsidR="00146580">
        <w:rPr>
          <w:rFonts w:asciiTheme="majorHAnsi" w:hAnsiTheme="majorHAnsi" w:cstheme="majorHAnsi"/>
          <w:color w:val="C00000"/>
          <w:spacing w:val="-4"/>
          <w:sz w:val="20"/>
          <w:szCs w:val="20"/>
        </w:rPr>
        <w:t>H</w:t>
      </w:r>
      <w:r w:rsidR="00E97F73" w:rsidRPr="00146580">
        <w:rPr>
          <w:rFonts w:asciiTheme="majorHAnsi" w:hAnsiTheme="majorHAnsi" w:cstheme="majorHAnsi"/>
          <w:color w:val="C00000"/>
          <w:spacing w:val="-4"/>
          <w:sz w:val="20"/>
          <w:szCs w:val="20"/>
        </w:rPr>
        <w:t>ochschule</w:t>
      </w:r>
      <w:proofErr w:type="spellEnd"/>
      <w:r w:rsidR="00E97F73" w:rsidRPr="00146580">
        <w:rPr>
          <w:rFonts w:asciiTheme="majorHAnsi" w:hAnsiTheme="majorHAnsi" w:cstheme="majorHAnsi"/>
          <w:color w:val="C00000"/>
          <w:spacing w:val="-4"/>
          <w:sz w:val="20"/>
          <w:szCs w:val="20"/>
        </w:rPr>
        <w:t xml:space="preserve"> Mainz</w:t>
      </w:r>
      <w:r w:rsidRPr="00146580">
        <w:rPr>
          <w:rFonts w:asciiTheme="majorHAnsi" w:hAnsiTheme="majorHAnsi" w:cstheme="majorHAnsi"/>
          <w:spacing w:val="-4"/>
          <w:sz w:val="20"/>
          <w:szCs w:val="20"/>
        </w:rPr>
        <w:t xml:space="preserve">, </w:t>
      </w:r>
      <w:r w:rsidR="00E97F73" w:rsidRPr="00146580">
        <w:rPr>
          <w:rFonts w:asciiTheme="majorHAnsi" w:hAnsiTheme="majorHAnsi" w:cstheme="majorHAnsi"/>
          <w:spacing w:val="-4"/>
          <w:sz w:val="20"/>
          <w:szCs w:val="20"/>
        </w:rPr>
        <w:t>Mayence, Allemagne</w:t>
      </w:r>
      <w:r w:rsidRPr="00146580">
        <w:rPr>
          <w:rFonts w:asciiTheme="majorHAnsi" w:hAnsiTheme="majorHAnsi" w:cstheme="majorHAnsi"/>
          <w:sz w:val="20"/>
          <w:szCs w:val="20"/>
        </w:rPr>
        <w:t xml:space="preserve"> </w:t>
      </w:r>
      <w:r w:rsidRPr="00146580">
        <w:rPr>
          <w:rFonts w:asciiTheme="majorHAnsi" w:hAnsiTheme="majorHAnsi" w:cstheme="majorHAnsi"/>
          <w:spacing w:val="-4"/>
          <w:sz w:val="20"/>
          <w:szCs w:val="20"/>
        </w:rPr>
        <w:t>—</w:t>
      </w:r>
      <w:r w:rsidRPr="00146580">
        <w:rPr>
          <w:rFonts w:asciiTheme="majorHAnsi" w:hAnsiTheme="majorHAnsi" w:cstheme="majorHAnsi"/>
          <w:sz w:val="20"/>
          <w:szCs w:val="20"/>
        </w:rPr>
        <w:t xml:space="preserve"> </w:t>
      </w:r>
      <w:r w:rsidRPr="00146580">
        <w:rPr>
          <w:rFonts w:asciiTheme="majorHAnsi" w:hAnsiTheme="majorHAnsi" w:cstheme="majorHAnsi"/>
          <w:spacing w:val="-4"/>
          <w:sz w:val="20"/>
          <w:szCs w:val="20"/>
        </w:rPr>
        <w:t>2001-2002</w:t>
      </w:r>
      <w:r w:rsidR="00E97F73" w:rsidRPr="00146580">
        <w:rPr>
          <w:rFonts w:asciiTheme="majorHAnsi" w:hAnsiTheme="majorHAnsi" w:cstheme="majorHAnsi"/>
          <w:spacing w:val="-4"/>
          <w:sz w:val="20"/>
          <w:szCs w:val="20"/>
        </w:rPr>
        <w:t>.</w:t>
      </w:r>
    </w:p>
    <w:p w:rsidR="00550554" w:rsidRPr="00146580" w:rsidRDefault="00550554" w:rsidP="00550554">
      <w:pPr>
        <w:widowControl w:val="0"/>
        <w:spacing w:line="240" w:lineRule="auto"/>
        <w:rPr>
          <w:rFonts w:asciiTheme="majorHAnsi" w:hAnsiTheme="majorHAnsi" w:cstheme="majorHAnsi"/>
          <w:b/>
          <w:smallCaps/>
          <w:color w:val="000000" w:themeColor="text1"/>
          <w:sz w:val="10"/>
          <w:szCs w:val="10"/>
        </w:rPr>
      </w:pPr>
    </w:p>
    <w:p w:rsidR="00550554" w:rsidRPr="00146580" w:rsidRDefault="00550554" w:rsidP="00550554">
      <w:pPr>
        <w:widowControl w:val="0"/>
        <w:spacing w:line="240" w:lineRule="auto"/>
        <w:rPr>
          <w:rFonts w:asciiTheme="majorHAnsi" w:hAnsiTheme="majorHAnsi" w:cstheme="majorHAnsi"/>
          <w:b/>
          <w:smallCaps/>
          <w:color w:val="000000" w:themeColor="text1"/>
          <w:sz w:val="10"/>
          <w:szCs w:val="10"/>
        </w:rPr>
      </w:pPr>
    </w:p>
    <w:p w:rsidR="002D5210" w:rsidRPr="00146580" w:rsidRDefault="005127B6" w:rsidP="00F35E0A">
      <w:pPr>
        <w:widowControl w:val="0"/>
        <w:tabs>
          <w:tab w:val="right" w:leader="hyphen" w:pos="567"/>
          <w:tab w:val="right" w:leader="hyphen" w:pos="1276"/>
          <w:tab w:val="right" w:leader="hyphen" w:pos="9214"/>
        </w:tabs>
        <w:spacing w:line="240" w:lineRule="auto"/>
        <w:ind w:left="-142"/>
        <w:rPr>
          <w:rFonts w:asciiTheme="majorHAnsi" w:hAnsiTheme="majorHAnsi" w:cstheme="majorHAnsi"/>
          <w:b/>
          <w:color w:val="00823B"/>
          <w:spacing w:val="20"/>
          <w:sz w:val="28"/>
          <w:szCs w:val="28"/>
        </w:rPr>
      </w:pPr>
      <w:r w:rsidRPr="00146580">
        <w:rPr>
          <w:rFonts w:asciiTheme="majorHAnsi" w:hAnsiTheme="majorHAnsi" w:cstheme="majorHAnsi"/>
          <w:b/>
          <w:color w:val="00823B"/>
          <w:spacing w:val="20"/>
          <w:sz w:val="28"/>
          <w:szCs w:val="28"/>
        </w:rPr>
        <w:tab/>
      </w:r>
      <w:r w:rsidRPr="00146580">
        <w:rPr>
          <w:rFonts w:asciiTheme="majorHAnsi" w:hAnsiTheme="majorHAnsi" w:cstheme="majorHAnsi"/>
          <w:b/>
          <w:color w:val="00823B"/>
          <w:spacing w:val="20"/>
          <w:sz w:val="28"/>
          <w:szCs w:val="28"/>
        </w:rPr>
        <w:tab/>
        <w:t>LANGUES / LOGICIELS / LANGAGES</w:t>
      </w:r>
      <w:r w:rsidRPr="00146580">
        <w:rPr>
          <w:rFonts w:asciiTheme="majorHAnsi" w:hAnsiTheme="majorHAnsi" w:cstheme="majorHAnsi"/>
          <w:b/>
          <w:color w:val="00823B"/>
          <w:spacing w:val="20"/>
          <w:sz w:val="28"/>
          <w:szCs w:val="28"/>
        </w:rPr>
        <w:tab/>
      </w:r>
      <w:r w:rsidRPr="00146580">
        <w:rPr>
          <w:rFonts w:asciiTheme="majorHAnsi" w:hAnsiTheme="majorHAnsi" w:cstheme="majorHAnsi"/>
          <w:b/>
          <w:color w:val="00823B"/>
          <w:spacing w:val="20"/>
          <w:sz w:val="28"/>
          <w:szCs w:val="28"/>
        </w:rPr>
        <w:tab/>
        <w:t xml:space="preserve"> </w:t>
      </w:r>
      <w:r w:rsidRPr="00146580">
        <w:rPr>
          <w:rFonts w:asciiTheme="majorHAnsi" w:hAnsiTheme="majorHAnsi" w:cstheme="majorHAnsi"/>
          <w:b/>
          <w:color w:val="00823B"/>
          <w:spacing w:val="20"/>
          <w:sz w:val="28"/>
          <w:szCs w:val="28"/>
        </w:rPr>
        <w:tab/>
      </w:r>
    </w:p>
    <w:p w:rsidR="00550554" w:rsidRPr="00146580" w:rsidRDefault="00550554" w:rsidP="00550554">
      <w:pPr>
        <w:widowControl w:val="0"/>
        <w:spacing w:line="240" w:lineRule="auto"/>
        <w:rPr>
          <w:rFonts w:asciiTheme="majorHAnsi" w:hAnsiTheme="majorHAnsi" w:cstheme="majorHAnsi"/>
          <w:b/>
          <w:smallCaps/>
          <w:color w:val="000000" w:themeColor="text1"/>
          <w:sz w:val="10"/>
          <w:szCs w:val="10"/>
        </w:rPr>
      </w:pPr>
    </w:p>
    <w:p w:rsidR="00B80286" w:rsidRPr="00146580" w:rsidRDefault="004127A4" w:rsidP="00B82C3B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46580">
        <w:rPr>
          <w:rFonts w:asciiTheme="majorHAnsi" w:hAnsiTheme="majorHAnsi" w:cstheme="majorHAnsi"/>
          <w:sz w:val="20"/>
          <w:szCs w:val="20"/>
        </w:rPr>
        <w:t xml:space="preserve">▪ </w:t>
      </w:r>
      <w:r w:rsidRPr="00146580">
        <w:rPr>
          <w:rFonts w:asciiTheme="majorHAnsi" w:hAnsiTheme="majorHAnsi" w:cstheme="majorHAnsi"/>
          <w:b/>
          <w:sz w:val="20"/>
          <w:szCs w:val="20"/>
        </w:rPr>
        <w:t>Anglais</w:t>
      </w:r>
      <w:r w:rsidRPr="00146580">
        <w:rPr>
          <w:rFonts w:asciiTheme="majorHAnsi" w:hAnsiTheme="majorHAnsi" w:cstheme="majorHAnsi"/>
          <w:sz w:val="20"/>
          <w:szCs w:val="20"/>
        </w:rPr>
        <w:t xml:space="preserve"> </w:t>
      </w:r>
      <w:r w:rsidR="00FE61A7" w:rsidRPr="00146580">
        <w:rPr>
          <w:rFonts w:asciiTheme="majorHAnsi" w:hAnsiTheme="majorHAnsi" w:cstheme="majorHAnsi"/>
          <w:sz w:val="20"/>
          <w:szCs w:val="20"/>
        </w:rPr>
        <w:t>:</w:t>
      </w:r>
      <w:r w:rsidR="00CF18FC" w:rsidRPr="00146580">
        <w:rPr>
          <w:rFonts w:asciiTheme="majorHAnsi" w:hAnsiTheme="majorHAnsi" w:cstheme="majorHAnsi"/>
          <w:sz w:val="20"/>
          <w:szCs w:val="20"/>
        </w:rPr>
        <w:t xml:space="preserve"> lu, écrit, parlé.</w:t>
      </w:r>
    </w:p>
    <w:p w:rsidR="00F7380B" w:rsidRPr="00146580" w:rsidRDefault="004127A4" w:rsidP="00B82C3B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46580">
        <w:rPr>
          <w:rFonts w:asciiTheme="majorHAnsi" w:hAnsiTheme="majorHAnsi" w:cstheme="majorHAnsi"/>
          <w:sz w:val="20"/>
          <w:szCs w:val="20"/>
        </w:rPr>
        <w:t xml:space="preserve">▪ </w:t>
      </w:r>
      <w:r w:rsidRPr="00146580">
        <w:rPr>
          <w:rFonts w:asciiTheme="majorHAnsi" w:hAnsiTheme="majorHAnsi" w:cstheme="majorHAnsi"/>
          <w:b/>
          <w:sz w:val="20"/>
          <w:szCs w:val="20"/>
        </w:rPr>
        <w:t>Allemand</w:t>
      </w:r>
      <w:r w:rsidRPr="00146580">
        <w:rPr>
          <w:rFonts w:asciiTheme="majorHAnsi" w:hAnsiTheme="majorHAnsi" w:cstheme="majorHAnsi"/>
          <w:sz w:val="20"/>
          <w:szCs w:val="20"/>
        </w:rPr>
        <w:t xml:space="preserve"> : </w:t>
      </w:r>
      <w:r w:rsidR="00CF18FC" w:rsidRPr="00146580">
        <w:rPr>
          <w:rFonts w:asciiTheme="majorHAnsi" w:hAnsiTheme="majorHAnsi" w:cstheme="majorHAnsi"/>
          <w:sz w:val="20"/>
          <w:szCs w:val="20"/>
        </w:rPr>
        <w:t>lu, écrit, parlé</w:t>
      </w:r>
      <w:r w:rsidR="00FE61A7" w:rsidRPr="00146580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F7380B" w:rsidRPr="00146580" w:rsidRDefault="00F7380B" w:rsidP="00B82C3B">
      <w:pPr>
        <w:widowControl w:val="0"/>
        <w:spacing w:line="240" w:lineRule="auto"/>
        <w:rPr>
          <w:rFonts w:asciiTheme="majorHAnsi" w:hAnsiTheme="majorHAnsi" w:cstheme="majorHAnsi"/>
          <w:color w:val="000000" w:themeColor="text1"/>
        </w:rPr>
      </w:pPr>
      <w:r w:rsidRPr="00146580">
        <w:rPr>
          <w:rFonts w:ascii="Arial" w:hAnsi="Arial" w:cs="Arial"/>
          <w:sz w:val="20"/>
          <w:szCs w:val="20"/>
        </w:rPr>
        <w:t xml:space="preserve">→ </w:t>
      </w:r>
      <w:proofErr w:type="spellStart"/>
      <w:r w:rsidRPr="00146580">
        <w:rPr>
          <w:rFonts w:asciiTheme="majorHAnsi" w:hAnsiTheme="majorHAnsi" w:cstheme="majorHAnsi"/>
          <w:i/>
          <w:sz w:val="20"/>
          <w:szCs w:val="20"/>
        </w:rPr>
        <w:t>Zertifikat</w:t>
      </w:r>
      <w:proofErr w:type="spellEnd"/>
      <w:r w:rsidRPr="00146580">
        <w:rPr>
          <w:rFonts w:asciiTheme="majorHAnsi" w:hAnsiTheme="majorHAnsi" w:cstheme="majorHAnsi"/>
          <w:i/>
          <w:sz w:val="20"/>
          <w:szCs w:val="20"/>
        </w:rPr>
        <w:t xml:space="preserve"> Deutsch</w:t>
      </w:r>
      <w:r w:rsidRPr="00146580">
        <w:rPr>
          <w:rFonts w:asciiTheme="majorHAnsi" w:hAnsiTheme="majorHAnsi" w:cstheme="majorHAnsi"/>
          <w:sz w:val="20"/>
          <w:szCs w:val="20"/>
        </w:rPr>
        <w:t xml:space="preserve"> - Certificat de langue (niveau B1</w:t>
      </w:r>
      <w:r w:rsidR="007852BB">
        <w:rPr>
          <w:rFonts w:asciiTheme="majorHAnsi" w:hAnsiTheme="majorHAnsi" w:cstheme="majorHAnsi"/>
          <w:sz w:val="20"/>
          <w:szCs w:val="20"/>
        </w:rPr>
        <w:t xml:space="preserve"> </w:t>
      </w:r>
      <w:r w:rsidR="00146580">
        <w:rPr>
          <w:rFonts w:asciiTheme="majorHAnsi" w:hAnsiTheme="majorHAnsi" w:cstheme="majorHAnsi"/>
          <w:sz w:val="20"/>
          <w:szCs w:val="20"/>
        </w:rPr>
        <w:t>/</w:t>
      </w:r>
      <w:r w:rsidR="007852BB">
        <w:rPr>
          <w:rFonts w:asciiTheme="majorHAnsi" w:hAnsiTheme="majorHAnsi" w:cstheme="majorHAnsi"/>
          <w:sz w:val="20"/>
          <w:szCs w:val="20"/>
        </w:rPr>
        <w:t xml:space="preserve"> B</w:t>
      </w:r>
      <w:r w:rsidR="00146580">
        <w:rPr>
          <w:rFonts w:asciiTheme="majorHAnsi" w:hAnsiTheme="majorHAnsi" w:cstheme="majorHAnsi"/>
          <w:sz w:val="20"/>
          <w:szCs w:val="20"/>
        </w:rPr>
        <w:t>2</w:t>
      </w:r>
      <w:r w:rsidRPr="00146580">
        <w:rPr>
          <w:rFonts w:asciiTheme="majorHAnsi" w:hAnsiTheme="majorHAnsi" w:cstheme="majorHAnsi"/>
          <w:sz w:val="20"/>
          <w:szCs w:val="20"/>
        </w:rPr>
        <w:t xml:space="preserve">) </w:t>
      </w:r>
      <w:r w:rsidRPr="00146580">
        <w:rPr>
          <w:rFonts w:asciiTheme="majorHAnsi" w:hAnsiTheme="majorHAnsi" w:cstheme="majorHAnsi"/>
          <w:spacing w:val="-4"/>
          <w:sz w:val="20"/>
          <w:szCs w:val="20"/>
        </w:rPr>
        <w:t>—</w:t>
      </w:r>
      <w:r w:rsidRPr="00146580">
        <w:rPr>
          <w:rFonts w:asciiTheme="majorHAnsi" w:hAnsiTheme="majorHAnsi" w:cstheme="majorHAnsi"/>
          <w:sz w:val="20"/>
          <w:szCs w:val="20"/>
        </w:rPr>
        <w:t xml:space="preserve"> </w:t>
      </w:r>
      <w:r w:rsidRPr="00146580">
        <w:rPr>
          <w:rFonts w:asciiTheme="majorHAnsi" w:hAnsiTheme="majorHAnsi" w:cstheme="majorHAnsi"/>
          <w:color w:val="C00000"/>
          <w:sz w:val="20"/>
          <w:szCs w:val="20"/>
        </w:rPr>
        <w:t>Goethe Institut</w:t>
      </w:r>
      <w:r w:rsidRPr="00146580">
        <w:rPr>
          <w:rFonts w:asciiTheme="majorHAnsi" w:hAnsiTheme="majorHAnsi" w:cstheme="majorHAnsi"/>
          <w:sz w:val="20"/>
          <w:szCs w:val="20"/>
        </w:rPr>
        <w:t xml:space="preserve">, Dijon </w:t>
      </w:r>
      <w:r w:rsidRPr="00146580">
        <w:rPr>
          <w:rFonts w:asciiTheme="majorHAnsi" w:hAnsiTheme="majorHAnsi" w:cstheme="majorHAnsi"/>
          <w:spacing w:val="-4"/>
          <w:sz w:val="20"/>
          <w:szCs w:val="20"/>
        </w:rPr>
        <w:t>—</w:t>
      </w:r>
      <w:r w:rsidRPr="00146580">
        <w:rPr>
          <w:rFonts w:asciiTheme="majorHAnsi" w:hAnsiTheme="majorHAnsi" w:cstheme="majorHAnsi"/>
          <w:sz w:val="20"/>
          <w:szCs w:val="20"/>
        </w:rPr>
        <w:t xml:space="preserve"> 2003.</w:t>
      </w:r>
    </w:p>
    <w:p w:rsidR="00FE61A7" w:rsidRPr="007852BB" w:rsidRDefault="005127B6" w:rsidP="00B82C3B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  <w:lang w:val="en-GB"/>
        </w:rPr>
      </w:pPr>
      <w:r w:rsidRPr="007852BB">
        <w:rPr>
          <w:rFonts w:asciiTheme="majorHAnsi" w:hAnsiTheme="majorHAnsi" w:cstheme="majorHAnsi"/>
          <w:sz w:val="20"/>
          <w:szCs w:val="20"/>
          <w:lang w:val="en-GB"/>
        </w:rPr>
        <w:t xml:space="preserve">▪ </w:t>
      </w:r>
      <w:proofErr w:type="spellStart"/>
      <w:r w:rsidR="00FE61A7" w:rsidRPr="007852BB">
        <w:rPr>
          <w:rFonts w:asciiTheme="majorHAnsi" w:hAnsiTheme="majorHAnsi" w:cstheme="majorHAnsi"/>
          <w:b/>
          <w:sz w:val="20"/>
          <w:szCs w:val="20"/>
          <w:lang w:val="en-GB"/>
        </w:rPr>
        <w:t>Logiciels</w:t>
      </w:r>
      <w:proofErr w:type="spellEnd"/>
      <w:r w:rsidR="006E4946" w:rsidRPr="007852BB">
        <w:rPr>
          <w:rFonts w:asciiTheme="majorHAnsi" w:hAnsiTheme="majorHAnsi" w:cstheme="majorHAnsi"/>
          <w:sz w:val="20"/>
          <w:szCs w:val="20"/>
          <w:lang w:val="en-GB"/>
        </w:rPr>
        <w:t xml:space="preserve"> (PC / Mac</w:t>
      </w:r>
      <w:proofErr w:type="gramStart"/>
      <w:r w:rsidR="006E4946" w:rsidRPr="007852BB">
        <w:rPr>
          <w:rFonts w:asciiTheme="majorHAnsi" w:hAnsiTheme="majorHAnsi" w:cstheme="majorHAnsi"/>
          <w:sz w:val="20"/>
          <w:szCs w:val="20"/>
          <w:lang w:val="en-GB"/>
        </w:rPr>
        <w:t>)</w:t>
      </w:r>
      <w:r w:rsidR="008C78EF" w:rsidRPr="007852BB">
        <w:rPr>
          <w:rFonts w:asciiTheme="majorHAnsi" w:hAnsiTheme="majorHAnsi" w:cstheme="majorHAnsi"/>
          <w:sz w:val="20"/>
          <w:szCs w:val="20"/>
          <w:lang w:val="en-GB"/>
        </w:rPr>
        <w:t xml:space="preserve"> :</w:t>
      </w:r>
      <w:proofErr w:type="gramEnd"/>
      <w:r w:rsidR="004E1C72" w:rsidRPr="007852BB">
        <w:rPr>
          <w:rFonts w:asciiTheme="majorHAnsi" w:hAnsiTheme="majorHAnsi" w:cstheme="majorHAnsi"/>
          <w:sz w:val="20"/>
          <w:szCs w:val="20"/>
          <w:lang w:val="en-GB"/>
        </w:rPr>
        <w:t xml:space="preserve"> MS Office </w:t>
      </w:r>
      <w:r w:rsidR="00FE61A7" w:rsidRPr="007852BB">
        <w:rPr>
          <w:rFonts w:asciiTheme="majorHAnsi" w:hAnsiTheme="majorHAnsi" w:cstheme="majorHAnsi"/>
          <w:sz w:val="20"/>
          <w:szCs w:val="20"/>
          <w:lang w:val="en-GB"/>
        </w:rPr>
        <w:t>(Word, Excel, Power Point), Open O</w:t>
      </w:r>
      <w:r w:rsidR="004E1C72" w:rsidRPr="007852BB">
        <w:rPr>
          <w:rFonts w:asciiTheme="majorHAnsi" w:hAnsiTheme="majorHAnsi" w:cstheme="majorHAnsi"/>
          <w:sz w:val="20"/>
          <w:szCs w:val="20"/>
          <w:lang w:val="en-GB"/>
        </w:rPr>
        <w:t xml:space="preserve">ffice, Adobe Creative Suite </w:t>
      </w:r>
      <w:r w:rsidR="00FE61A7" w:rsidRPr="007852BB">
        <w:rPr>
          <w:rFonts w:asciiTheme="majorHAnsi" w:hAnsiTheme="majorHAnsi" w:cstheme="majorHAnsi"/>
          <w:sz w:val="20"/>
          <w:szCs w:val="20"/>
          <w:lang w:val="en-GB"/>
        </w:rPr>
        <w:t xml:space="preserve">(Photoshop, </w:t>
      </w:r>
      <w:proofErr w:type="spellStart"/>
      <w:r w:rsidR="00FE61A7" w:rsidRPr="007852BB">
        <w:rPr>
          <w:rFonts w:asciiTheme="majorHAnsi" w:hAnsiTheme="majorHAnsi" w:cstheme="majorHAnsi"/>
          <w:sz w:val="20"/>
          <w:szCs w:val="20"/>
          <w:lang w:val="en-GB"/>
        </w:rPr>
        <w:t>InDesign</w:t>
      </w:r>
      <w:proofErr w:type="spellEnd"/>
      <w:r w:rsidR="00FE61A7" w:rsidRPr="007852BB">
        <w:rPr>
          <w:rFonts w:asciiTheme="majorHAnsi" w:hAnsiTheme="majorHAnsi" w:cstheme="majorHAnsi"/>
          <w:sz w:val="20"/>
          <w:szCs w:val="20"/>
          <w:lang w:val="en-GB"/>
        </w:rPr>
        <w:t>, Illustrator, Premiere, After Effects, Dreamweaver), Maya, etc.</w:t>
      </w:r>
    </w:p>
    <w:p w:rsidR="00FE61A7" w:rsidRPr="00146580" w:rsidRDefault="00FE61A7" w:rsidP="00B82C3B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46580">
        <w:rPr>
          <w:rFonts w:asciiTheme="majorHAnsi" w:hAnsiTheme="majorHAnsi" w:cstheme="majorHAnsi"/>
          <w:sz w:val="20"/>
          <w:szCs w:val="20"/>
        </w:rPr>
        <w:t xml:space="preserve">▪ </w:t>
      </w:r>
      <w:r w:rsidRPr="00146580">
        <w:rPr>
          <w:rFonts w:asciiTheme="majorHAnsi" w:hAnsiTheme="majorHAnsi" w:cstheme="majorHAnsi"/>
          <w:b/>
          <w:sz w:val="20"/>
          <w:szCs w:val="20"/>
        </w:rPr>
        <w:t>Langages /</w:t>
      </w:r>
      <w:r w:rsidRPr="00146580">
        <w:rPr>
          <w:rFonts w:asciiTheme="majorHAnsi" w:hAnsiTheme="majorHAnsi" w:cstheme="majorHAnsi"/>
          <w:sz w:val="20"/>
          <w:szCs w:val="20"/>
        </w:rPr>
        <w:t xml:space="preserve"> </w:t>
      </w:r>
      <w:r w:rsidR="008C78EF" w:rsidRPr="00146580">
        <w:rPr>
          <w:rFonts w:asciiTheme="majorHAnsi" w:hAnsiTheme="majorHAnsi" w:cstheme="majorHAnsi"/>
          <w:b/>
          <w:sz w:val="20"/>
          <w:szCs w:val="20"/>
        </w:rPr>
        <w:t>S</w:t>
      </w:r>
      <w:r w:rsidRPr="00146580">
        <w:rPr>
          <w:rFonts w:asciiTheme="majorHAnsi" w:hAnsiTheme="majorHAnsi" w:cstheme="majorHAnsi"/>
          <w:b/>
          <w:sz w:val="20"/>
          <w:szCs w:val="20"/>
        </w:rPr>
        <w:t>yntaxes</w:t>
      </w:r>
      <w:r w:rsidRPr="00146580">
        <w:rPr>
          <w:rFonts w:asciiTheme="majorHAnsi" w:hAnsiTheme="majorHAnsi" w:cstheme="majorHAnsi"/>
          <w:sz w:val="20"/>
          <w:szCs w:val="20"/>
        </w:rPr>
        <w:t xml:space="preserve"> : notions de C++, MEL, HTML, CSS.</w:t>
      </w:r>
    </w:p>
    <w:p w:rsidR="00550554" w:rsidRPr="00146580" w:rsidRDefault="00550554" w:rsidP="00550554">
      <w:pPr>
        <w:widowControl w:val="0"/>
        <w:spacing w:line="240" w:lineRule="auto"/>
        <w:rPr>
          <w:rFonts w:asciiTheme="majorHAnsi" w:hAnsiTheme="majorHAnsi" w:cstheme="majorHAnsi"/>
          <w:b/>
          <w:smallCaps/>
          <w:color w:val="000000" w:themeColor="text1"/>
          <w:sz w:val="10"/>
          <w:szCs w:val="10"/>
        </w:rPr>
      </w:pPr>
    </w:p>
    <w:p w:rsidR="00550554" w:rsidRPr="00146580" w:rsidRDefault="00550554" w:rsidP="00550554">
      <w:pPr>
        <w:widowControl w:val="0"/>
        <w:spacing w:line="240" w:lineRule="auto"/>
        <w:rPr>
          <w:rFonts w:asciiTheme="majorHAnsi" w:hAnsiTheme="majorHAnsi" w:cstheme="majorHAnsi"/>
          <w:b/>
          <w:smallCaps/>
          <w:color w:val="000000" w:themeColor="text1"/>
          <w:sz w:val="10"/>
          <w:szCs w:val="10"/>
        </w:rPr>
      </w:pPr>
    </w:p>
    <w:p w:rsidR="002D5210" w:rsidRPr="00146580" w:rsidRDefault="002D5210" w:rsidP="00F35E0A">
      <w:pPr>
        <w:widowControl w:val="0"/>
        <w:tabs>
          <w:tab w:val="right" w:leader="hyphen" w:pos="567"/>
          <w:tab w:val="right" w:leader="hyphen" w:pos="1276"/>
          <w:tab w:val="right" w:leader="hyphen" w:pos="9214"/>
        </w:tabs>
        <w:spacing w:line="240" w:lineRule="auto"/>
        <w:ind w:left="-142"/>
        <w:rPr>
          <w:rFonts w:asciiTheme="majorHAnsi" w:hAnsiTheme="majorHAnsi" w:cstheme="majorHAnsi"/>
          <w:b/>
          <w:color w:val="00823B"/>
          <w:spacing w:val="20"/>
          <w:sz w:val="28"/>
          <w:szCs w:val="28"/>
        </w:rPr>
      </w:pPr>
      <w:r w:rsidRPr="00146580">
        <w:rPr>
          <w:rFonts w:asciiTheme="majorHAnsi" w:hAnsiTheme="majorHAnsi" w:cstheme="majorHAnsi"/>
          <w:b/>
          <w:color w:val="00823B"/>
          <w:spacing w:val="20"/>
          <w:sz w:val="28"/>
          <w:szCs w:val="28"/>
        </w:rPr>
        <w:tab/>
      </w:r>
      <w:r w:rsidRPr="00146580">
        <w:rPr>
          <w:rFonts w:asciiTheme="majorHAnsi" w:hAnsiTheme="majorHAnsi" w:cstheme="majorHAnsi"/>
          <w:b/>
          <w:color w:val="00823B"/>
          <w:spacing w:val="20"/>
          <w:sz w:val="28"/>
          <w:szCs w:val="28"/>
        </w:rPr>
        <w:tab/>
        <w:t>AUTRES</w:t>
      </w:r>
      <w:r w:rsidRPr="00146580">
        <w:rPr>
          <w:rFonts w:asciiTheme="majorHAnsi" w:hAnsiTheme="majorHAnsi" w:cstheme="majorHAnsi"/>
          <w:b/>
          <w:color w:val="00823B"/>
          <w:spacing w:val="20"/>
          <w:sz w:val="28"/>
          <w:szCs w:val="28"/>
        </w:rPr>
        <w:tab/>
      </w:r>
      <w:r w:rsidRPr="00146580">
        <w:rPr>
          <w:rFonts w:asciiTheme="majorHAnsi" w:hAnsiTheme="majorHAnsi" w:cstheme="majorHAnsi"/>
          <w:b/>
          <w:color w:val="00823B"/>
          <w:spacing w:val="20"/>
          <w:sz w:val="28"/>
          <w:szCs w:val="28"/>
        </w:rPr>
        <w:tab/>
        <w:t xml:space="preserve"> </w:t>
      </w:r>
      <w:r w:rsidRPr="00146580">
        <w:rPr>
          <w:rFonts w:asciiTheme="majorHAnsi" w:hAnsiTheme="majorHAnsi" w:cstheme="majorHAnsi"/>
          <w:b/>
          <w:color w:val="00823B"/>
          <w:spacing w:val="20"/>
          <w:sz w:val="28"/>
          <w:szCs w:val="28"/>
        </w:rPr>
        <w:tab/>
      </w:r>
    </w:p>
    <w:p w:rsidR="00550554" w:rsidRPr="00146580" w:rsidRDefault="00550554" w:rsidP="00550554">
      <w:pPr>
        <w:widowControl w:val="0"/>
        <w:spacing w:line="240" w:lineRule="auto"/>
        <w:rPr>
          <w:rFonts w:asciiTheme="majorHAnsi" w:hAnsiTheme="majorHAnsi" w:cstheme="majorHAnsi"/>
          <w:b/>
          <w:smallCaps/>
          <w:color w:val="000000" w:themeColor="text1"/>
          <w:sz w:val="10"/>
          <w:szCs w:val="10"/>
        </w:rPr>
      </w:pPr>
    </w:p>
    <w:p w:rsidR="00B82C3B" w:rsidRPr="00146580" w:rsidRDefault="002D5210" w:rsidP="00B82C3B">
      <w:pPr>
        <w:widowControl w:val="0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46580">
        <w:rPr>
          <w:rFonts w:asciiTheme="majorHAnsi" w:hAnsiTheme="majorHAnsi" w:cstheme="majorHAnsi"/>
          <w:b/>
          <w:smallCaps/>
          <w:sz w:val="24"/>
          <w:szCs w:val="24"/>
        </w:rPr>
        <w:t>Traductrice</w:t>
      </w:r>
      <w:r w:rsidR="00F6168E" w:rsidRPr="00146580">
        <w:rPr>
          <w:rFonts w:asciiTheme="majorHAnsi" w:hAnsiTheme="majorHAnsi" w:cstheme="majorHAnsi"/>
          <w:smallCaps/>
          <w:sz w:val="24"/>
          <w:szCs w:val="24"/>
        </w:rPr>
        <w:t xml:space="preserve"> - De l’allemand vers le français</w:t>
      </w:r>
    </w:p>
    <w:p w:rsidR="00AE1EB2" w:rsidRPr="00146580" w:rsidRDefault="00B82C3B" w:rsidP="00B82C3B">
      <w:pPr>
        <w:widowControl w:val="0"/>
        <w:spacing w:line="240" w:lineRule="auto"/>
        <w:rPr>
          <w:rFonts w:asciiTheme="majorHAnsi" w:hAnsiTheme="majorHAnsi" w:cstheme="majorHAnsi"/>
        </w:rPr>
      </w:pPr>
      <w:r w:rsidRPr="00146580">
        <w:rPr>
          <w:rFonts w:ascii="Arial" w:hAnsi="Arial" w:cs="Arial"/>
          <w:color w:val="000000" w:themeColor="text1"/>
          <w:sz w:val="20"/>
          <w:szCs w:val="20"/>
        </w:rPr>
        <w:t xml:space="preserve">→ </w:t>
      </w:r>
      <w:r w:rsidR="00736259" w:rsidRPr="00146580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Paru en juillet 2020</w:t>
      </w:r>
      <w:r w:rsidRPr="00146580">
        <w:rPr>
          <w:rFonts w:ascii="Arial" w:hAnsi="Arial" w:cs="Arial"/>
          <w:color w:val="000000" w:themeColor="text1"/>
          <w:sz w:val="20"/>
          <w:szCs w:val="20"/>
        </w:rPr>
        <w:t> :</w:t>
      </w:r>
      <w:r w:rsidR="002D5210" w:rsidRPr="0014658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5945E0" w:rsidRPr="0014658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Josef </w:t>
      </w:r>
      <w:r w:rsidR="005945E0" w:rsidRPr="00146580">
        <w:rPr>
          <w:rFonts w:asciiTheme="majorHAnsi" w:hAnsiTheme="majorHAnsi" w:cstheme="majorHAnsi"/>
          <w:smallCaps/>
          <w:color w:val="000000" w:themeColor="text1"/>
          <w:sz w:val="20"/>
          <w:szCs w:val="20"/>
        </w:rPr>
        <w:t>Popper-Lynkeus</w:t>
      </w:r>
      <w:r w:rsidR="005945E0" w:rsidRPr="00146580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="005945E0" w:rsidRPr="001465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945E0" w:rsidRPr="00146580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Le Droit de vivre et le devoir de mourir. Considérations socio-philosophiques. En lien avec l'importance de Voltaire pour l'époque actuelle</w:t>
      </w:r>
      <w:r w:rsidR="005945E0" w:rsidRPr="00146580">
        <w:rPr>
          <w:rFonts w:asciiTheme="majorHAnsi" w:hAnsiTheme="majorHAnsi" w:cstheme="majorHAnsi"/>
          <w:color w:val="000000" w:themeColor="text1"/>
          <w:sz w:val="20"/>
          <w:szCs w:val="20"/>
        </w:rPr>
        <w:t>, AAG Traduction, Paris, 2020 (ISBN 978-2-9565672-0-2).</w:t>
      </w:r>
    </w:p>
    <w:sectPr w:rsidR="00AE1EB2" w:rsidRPr="00146580" w:rsidSect="002C2902">
      <w:type w:val="continuous"/>
      <w:pgSz w:w="11906" w:h="16838" w:code="9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3AA" w:rsidRDefault="003463AA" w:rsidP="00F120BB">
      <w:pPr>
        <w:spacing w:line="240" w:lineRule="auto"/>
      </w:pPr>
      <w:r>
        <w:separator/>
      </w:r>
    </w:p>
  </w:endnote>
  <w:endnote w:type="continuationSeparator" w:id="0">
    <w:p w:rsidR="003463AA" w:rsidRDefault="003463AA" w:rsidP="00F12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3AA" w:rsidRDefault="003463AA" w:rsidP="00F120BB">
      <w:pPr>
        <w:spacing w:line="240" w:lineRule="auto"/>
      </w:pPr>
      <w:r>
        <w:separator/>
      </w:r>
    </w:p>
  </w:footnote>
  <w:footnote w:type="continuationSeparator" w:id="0">
    <w:p w:rsidR="003463AA" w:rsidRDefault="003463AA" w:rsidP="00F120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57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B2"/>
    <w:rsid w:val="00002E4E"/>
    <w:rsid w:val="0006608C"/>
    <w:rsid w:val="000C7819"/>
    <w:rsid w:val="000D5838"/>
    <w:rsid w:val="000E3871"/>
    <w:rsid w:val="000F7B5D"/>
    <w:rsid w:val="00140A8D"/>
    <w:rsid w:val="00146580"/>
    <w:rsid w:val="001749F3"/>
    <w:rsid w:val="00176D1F"/>
    <w:rsid w:val="00183D98"/>
    <w:rsid w:val="001848B2"/>
    <w:rsid w:val="001911B9"/>
    <w:rsid w:val="001B45BD"/>
    <w:rsid w:val="001D796B"/>
    <w:rsid w:val="001F6D3B"/>
    <w:rsid w:val="00207648"/>
    <w:rsid w:val="0022319B"/>
    <w:rsid w:val="002702DB"/>
    <w:rsid w:val="002C2902"/>
    <w:rsid w:val="002D5210"/>
    <w:rsid w:val="002D69B8"/>
    <w:rsid w:val="002E205C"/>
    <w:rsid w:val="002E4859"/>
    <w:rsid w:val="003249C2"/>
    <w:rsid w:val="00333BFE"/>
    <w:rsid w:val="00340965"/>
    <w:rsid w:val="003463AA"/>
    <w:rsid w:val="00367198"/>
    <w:rsid w:val="00373BDF"/>
    <w:rsid w:val="003B0928"/>
    <w:rsid w:val="003B7544"/>
    <w:rsid w:val="003D0D8A"/>
    <w:rsid w:val="003F0D1F"/>
    <w:rsid w:val="003F3181"/>
    <w:rsid w:val="004127A4"/>
    <w:rsid w:val="00420158"/>
    <w:rsid w:val="004238F8"/>
    <w:rsid w:val="00451942"/>
    <w:rsid w:val="00453EAC"/>
    <w:rsid w:val="00491624"/>
    <w:rsid w:val="004B667D"/>
    <w:rsid w:val="004D640E"/>
    <w:rsid w:val="004E1C72"/>
    <w:rsid w:val="005127B6"/>
    <w:rsid w:val="005170F2"/>
    <w:rsid w:val="00530585"/>
    <w:rsid w:val="00534959"/>
    <w:rsid w:val="00546B62"/>
    <w:rsid w:val="00550298"/>
    <w:rsid w:val="00550554"/>
    <w:rsid w:val="00575ABC"/>
    <w:rsid w:val="005845B8"/>
    <w:rsid w:val="005945E0"/>
    <w:rsid w:val="005B4849"/>
    <w:rsid w:val="005B60A8"/>
    <w:rsid w:val="005D23D5"/>
    <w:rsid w:val="005E61AB"/>
    <w:rsid w:val="005F43B2"/>
    <w:rsid w:val="0061507B"/>
    <w:rsid w:val="00622043"/>
    <w:rsid w:val="00634967"/>
    <w:rsid w:val="006452D9"/>
    <w:rsid w:val="006543E2"/>
    <w:rsid w:val="00657E81"/>
    <w:rsid w:val="006B046B"/>
    <w:rsid w:val="006E4946"/>
    <w:rsid w:val="006F6334"/>
    <w:rsid w:val="007006F7"/>
    <w:rsid w:val="00700947"/>
    <w:rsid w:val="00702D9A"/>
    <w:rsid w:val="00705A17"/>
    <w:rsid w:val="00705EEE"/>
    <w:rsid w:val="007146A9"/>
    <w:rsid w:val="00720B4F"/>
    <w:rsid w:val="00736259"/>
    <w:rsid w:val="00745283"/>
    <w:rsid w:val="007556C5"/>
    <w:rsid w:val="007700C6"/>
    <w:rsid w:val="007852BB"/>
    <w:rsid w:val="00797B2F"/>
    <w:rsid w:val="007A12AB"/>
    <w:rsid w:val="007C6F1A"/>
    <w:rsid w:val="007D4D20"/>
    <w:rsid w:val="007E462A"/>
    <w:rsid w:val="007F2061"/>
    <w:rsid w:val="00815809"/>
    <w:rsid w:val="0083192A"/>
    <w:rsid w:val="00834C0A"/>
    <w:rsid w:val="008600D4"/>
    <w:rsid w:val="00875A28"/>
    <w:rsid w:val="008763F5"/>
    <w:rsid w:val="00885CBB"/>
    <w:rsid w:val="0088655B"/>
    <w:rsid w:val="008A1CB4"/>
    <w:rsid w:val="008A6D7E"/>
    <w:rsid w:val="008B6891"/>
    <w:rsid w:val="008C182D"/>
    <w:rsid w:val="008C6BFF"/>
    <w:rsid w:val="008C78EF"/>
    <w:rsid w:val="009056A2"/>
    <w:rsid w:val="00906EA8"/>
    <w:rsid w:val="00941640"/>
    <w:rsid w:val="00943766"/>
    <w:rsid w:val="009839BF"/>
    <w:rsid w:val="00996182"/>
    <w:rsid w:val="009A1F67"/>
    <w:rsid w:val="009A2C98"/>
    <w:rsid w:val="009A462D"/>
    <w:rsid w:val="00A17801"/>
    <w:rsid w:val="00A813D4"/>
    <w:rsid w:val="00A835B2"/>
    <w:rsid w:val="00A85FF8"/>
    <w:rsid w:val="00A91760"/>
    <w:rsid w:val="00AC39A1"/>
    <w:rsid w:val="00AD1EF6"/>
    <w:rsid w:val="00AE1EB2"/>
    <w:rsid w:val="00AE1FF6"/>
    <w:rsid w:val="00AF3651"/>
    <w:rsid w:val="00B34299"/>
    <w:rsid w:val="00B3559C"/>
    <w:rsid w:val="00B6115E"/>
    <w:rsid w:val="00B80286"/>
    <w:rsid w:val="00B82C3B"/>
    <w:rsid w:val="00B93380"/>
    <w:rsid w:val="00BA1FD2"/>
    <w:rsid w:val="00C015A2"/>
    <w:rsid w:val="00C01B6F"/>
    <w:rsid w:val="00C04182"/>
    <w:rsid w:val="00C20F29"/>
    <w:rsid w:val="00C25B1A"/>
    <w:rsid w:val="00C263FB"/>
    <w:rsid w:val="00C32BF8"/>
    <w:rsid w:val="00C33972"/>
    <w:rsid w:val="00C5429B"/>
    <w:rsid w:val="00C55251"/>
    <w:rsid w:val="00C55765"/>
    <w:rsid w:val="00C5644A"/>
    <w:rsid w:val="00C8578A"/>
    <w:rsid w:val="00C87A22"/>
    <w:rsid w:val="00C97BA1"/>
    <w:rsid w:val="00CA0486"/>
    <w:rsid w:val="00CA23F8"/>
    <w:rsid w:val="00CE6655"/>
    <w:rsid w:val="00CF18FC"/>
    <w:rsid w:val="00D0275D"/>
    <w:rsid w:val="00D33E80"/>
    <w:rsid w:val="00D35745"/>
    <w:rsid w:val="00D3637B"/>
    <w:rsid w:val="00D4182D"/>
    <w:rsid w:val="00D9065A"/>
    <w:rsid w:val="00D91A7F"/>
    <w:rsid w:val="00DA1F16"/>
    <w:rsid w:val="00DA6D2A"/>
    <w:rsid w:val="00DC0C31"/>
    <w:rsid w:val="00DE297C"/>
    <w:rsid w:val="00DF5D35"/>
    <w:rsid w:val="00E0059E"/>
    <w:rsid w:val="00E15FDF"/>
    <w:rsid w:val="00E2586A"/>
    <w:rsid w:val="00E25C25"/>
    <w:rsid w:val="00E33E2D"/>
    <w:rsid w:val="00E42D3A"/>
    <w:rsid w:val="00E525B4"/>
    <w:rsid w:val="00E663C6"/>
    <w:rsid w:val="00E7442E"/>
    <w:rsid w:val="00E97F73"/>
    <w:rsid w:val="00EA0852"/>
    <w:rsid w:val="00EA0F69"/>
    <w:rsid w:val="00ED1CA7"/>
    <w:rsid w:val="00EF66F2"/>
    <w:rsid w:val="00F01E98"/>
    <w:rsid w:val="00F1059E"/>
    <w:rsid w:val="00F120BB"/>
    <w:rsid w:val="00F35E0A"/>
    <w:rsid w:val="00F6168E"/>
    <w:rsid w:val="00F7072C"/>
    <w:rsid w:val="00F71465"/>
    <w:rsid w:val="00F71582"/>
    <w:rsid w:val="00F7380B"/>
    <w:rsid w:val="00F85B33"/>
    <w:rsid w:val="00FA1F6A"/>
    <w:rsid w:val="00FC4390"/>
    <w:rsid w:val="00FE61A7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obe Garamond Pro" w:eastAsiaTheme="minorHAnsi" w:hAnsi="Adobe Garamond Pro" w:cstheme="minorBidi"/>
        <w:sz w:val="26"/>
        <w:szCs w:val="26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65"/>
  </w:style>
  <w:style w:type="paragraph" w:styleId="Titre1">
    <w:name w:val="heading 1"/>
    <w:basedOn w:val="Normal"/>
    <w:next w:val="Normal"/>
    <w:link w:val="Titre1Car"/>
    <w:uiPriority w:val="9"/>
    <w:qFormat/>
    <w:rsid w:val="007E46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39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637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120B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20BB"/>
  </w:style>
  <w:style w:type="paragraph" w:styleId="Pieddepage">
    <w:name w:val="footer"/>
    <w:basedOn w:val="Normal"/>
    <w:link w:val="PieddepageCar"/>
    <w:uiPriority w:val="99"/>
    <w:unhideWhenUsed/>
    <w:rsid w:val="00F120B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20BB"/>
  </w:style>
  <w:style w:type="paragraph" w:styleId="Textedebulles">
    <w:name w:val="Balloon Text"/>
    <w:basedOn w:val="Normal"/>
    <w:link w:val="TextedebullesCar"/>
    <w:uiPriority w:val="99"/>
    <w:semiHidden/>
    <w:unhideWhenUsed/>
    <w:rsid w:val="00C015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5A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C015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E46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945E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94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6845C-886C-4746-A52E-C84F7D76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CV-2017-Court</vt:lpstr>
    </vt:vector>
  </TitlesOfParts>
  <Company>Hewlett-Packard Company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CV-2017-Court</dc:title>
  <dc:creator>Adeline Gasnier</dc:creator>
  <cp:lastModifiedBy>ADA_2014</cp:lastModifiedBy>
  <cp:revision>44</cp:revision>
  <dcterms:created xsi:type="dcterms:W3CDTF">2017-08-16T08:35:00Z</dcterms:created>
  <dcterms:modified xsi:type="dcterms:W3CDTF">2020-09-15T09:43:00Z</dcterms:modified>
</cp:coreProperties>
</file>